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F3AA6">
      <w:pPr>
        <w:rPr>
          <w:rFonts w:hint="eastAsia" w:ascii="Times New Roman" w:hAnsi="Times New Roman" w:eastAsia="仿宋_GB2312" w:cs="仿宋"/>
          <w:color w:val="auto"/>
          <w:sz w:val="32"/>
          <w:szCs w:val="32"/>
          <w:highlight w:val="none"/>
          <w:u w:val="none"/>
          <w:lang w:val="en-US" w:eastAsia="zh-CN"/>
        </w:rPr>
      </w:pPr>
    </w:p>
    <w:p w14:paraId="1A9043AF">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75320B8">
      <w:pPr>
        <w:jc w:val="center"/>
        <w:rPr>
          <w:rFonts w:hint="eastAsia" w:ascii="宋体" w:hAnsi="宋体" w:eastAsia="宋体" w:cs="宋体"/>
          <w:b/>
          <w:bCs/>
          <w:color w:val="auto"/>
          <w:sz w:val="48"/>
          <w:szCs w:val="48"/>
          <w:highlight w:val="none"/>
          <w:u w:val="none"/>
          <w:lang w:val="en-US" w:eastAsia="zh-CN"/>
        </w:rPr>
      </w:pPr>
      <w:r>
        <w:rPr>
          <w:rFonts w:hint="eastAsia" w:ascii="宋体" w:hAnsi="宋体" w:eastAsia="宋体" w:cs="宋体"/>
          <w:b/>
          <w:bCs/>
          <w:color w:val="auto"/>
          <w:sz w:val="48"/>
          <w:szCs w:val="48"/>
          <w:highlight w:val="none"/>
          <w:u w:val="none"/>
          <w:lang w:val="en-US" w:eastAsia="zh-CN"/>
        </w:rPr>
        <w:t>（正本/副本）</w:t>
      </w:r>
    </w:p>
    <w:p w14:paraId="701B84A9">
      <w:pPr>
        <w:rPr>
          <w:rFonts w:hint="eastAsia" w:ascii="Times New Roman" w:hAnsi="Times New Roman" w:eastAsia="仿宋_GB2312" w:cs="仿宋"/>
          <w:color w:val="auto"/>
          <w:sz w:val="32"/>
          <w:szCs w:val="32"/>
          <w:highlight w:val="none"/>
          <w:u w:val="none"/>
          <w:lang w:val="en-US" w:eastAsia="zh-CN"/>
        </w:rPr>
      </w:pPr>
    </w:p>
    <w:p w14:paraId="0343826D">
      <w:pPr>
        <w:rPr>
          <w:rFonts w:hint="eastAsia" w:ascii="Times New Roman" w:hAnsi="Times New Roman" w:eastAsia="仿宋_GB2312" w:cs="仿宋"/>
          <w:color w:val="auto"/>
          <w:sz w:val="32"/>
          <w:szCs w:val="32"/>
          <w:highlight w:val="none"/>
          <w:u w:val="none"/>
          <w:lang w:val="en-US" w:eastAsia="zh-CN"/>
        </w:rPr>
      </w:pPr>
    </w:p>
    <w:p w14:paraId="40A81214">
      <w:pPr>
        <w:jc w:val="center"/>
        <w:rPr>
          <w:rFonts w:hint="eastAsia" w:ascii="宋体" w:hAnsi="宋体" w:eastAsia="宋体" w:cs="宋体"/>
          <w:b/>
          <w:bCs/>
          <w:color w:val="auto"/>
          <w:sz w:val="116"/>
          <w:szCs w:val="116"/>
          <w:highlight w:val="none"/>
          <w:u w:val="none"/>
          <w:lang w:val="en-US" w:eastAsia="zh-CN"/>
        </w:rPr>
      </w:pPr>
      <w:r>
        <w:rPr>
          <w:rFonts w:hint="eastAsia" w:ascii="宋体" w:hAnsi="宋体" w:eastAsia="宋体" w:cs="宋体"/>
          <w:b/>
          <w:bCs/>
          <w:color w:val="auto"/>
          <w:sz w:val="116"/>
          <w:szCs w:val="116"/>
          <w:highlight w:val="none"/>
          <w:u w:val="none"/>
          <w:lang w:val="en-US" w:eastAsia="zh-CN"/>
        </w:rPr>
        <w:t>响应文件</w:t>
      </w:r>
    </w:p>
    <w:p w14:paraId="70476E57">
      <w:pPr>
        <w:rPr>
          <w:rFonts w:hint="eastAsia" w:ascii="Times New Roman" w:hAnsi="Times New Roman" w:eastAsia="仿宋_GB2312" w:cs="仿宋"/>
          <w:color w:val="auto"/>
          <w:sz w:val="32"/>
          <w:szCs w:val="32"/>
          <w:highlight w:val="none"/>
          <w:u w:val="none"/>
          <w:lang w:val="en-US" w:eastAsia="zh-CN"/>
        </w:rPr>
      </w:pPr>
    </w:p>
    <w:p w14:paraId="3827EE6B">
      <w:pPr>
        <w:ind w:firstLine="1205" w:firstLineChars="400"/>
        <w:rPr>
          <w:rFonts w:hint="eastAsia" w:ascii="Times New Roman" w:hAnsi="Times New Roman" w:eastAsia="仿宋_GB2312" w:cs="仿宋"/>
          <w:b/>
          <w:bCs/>
          <w:color w:val="auto"/>
          <w:sz w:val="32"/>
          <w:szCs w:val="32"/>
          <w:highlight w:val="none"/>
          <w:u w:val="none"/>
          <w:lang w:val="en-US" w:eastAsia="zh-CN"/>
        </w:rPr>
      </w:pPr>
      <w:r>
        <w:rPr>
          <w:rFonts w:hint="eastAsia" w:ascii="宋体" w:hAnsi="宋体" w:eastAsia="宋体" w:cs="宋体"/>
          <w:b/>
          <w:bCs/>
          <w:color w:val="auto"/>
          <w:sz w:val="30"/>
          <w:szCs w:val="30"/>
          <w:highlight w:val="none"/>
          <w:u w:val="none"/>
          <w:lang w:val="en-US" w:eastAsia="zh-CN"/>
        </w:rPr>
        <w:t>采 购 人：</w:t>
      </w:r>
      <w:r>
        <w:rPr>
          <w:rFonts w:hint="default" w:ascii="宋体" w:hAnsi="宋体" w:eastAsia="宋体" w:cs="宋体"/>
          <w:b/>
          <w:bCs/>
          <w:color w:val="auto"/>
          <w:sz w:val="30"/>
          <w:szCs w:val="30"/>
          <w:highlight w:val="none"/>
          <w:u w:val="none"/>
          <w:lang w:eastAsia="zh-CN"/>
          <w:woUserID w:val="1"/>
        </w:rPr>
        <w:t>2020年</w:t>
      </w:r>
      <w:r>
        <w:rPr>
          <w:rFonts w:hint="eastAsia" w:ascii="宋体" w:hAnsi="宋体" w:eastAsia="宋体" w:cs="宋体"/>
          <w:b/>
          <w:bCs/>
          <w:color w:val="auto"/>
          <w:sz w:val="30"/>
          <w:szCs w:val="30"/>
          <w:highlight w:val="none"/>
          <w:u w:val="none"/>
          <w:lang w:val="en-US" w:eastAsia="zh-CN"/>
        </w:rPr>
        <w:t>第六届亚洲沙滩运动会</w:t>
      </w:r>
      <w:r>
        <w:rPr>
          <w:rFonts w:hint="default" w:ascii="宋体" w:hAnsi="宋体" w:eastAsia="宋体" w:cs="宋体"/>
          <w:b/>
          <w:bCs/>
          <w:color w:val="auto"/>
          <w:sz w:val="30"/>
          <w:szCs w:val="30"/>
          <w:highlight w:val="none"/>
          <w:u w:val="none"/>
          <w:lang w:eastAsia="zh-CN"/>
          <w:woUserID w:val="1"/>
        </w:rPr>
        <w:t>组委会</w:t>
      </w:r>
    </w:p>
    <w:p w14:paraId="087C09F0">
      <w:pPr>
        <w:ind w:firstLine="602" w:firstLineChars="200"/>
        <w:rPr>
          <w:rFonts w:hint="eastAsia" w:ascii="宋体" w:hAnsi="宋体" w:eastAsia="宋体" w:cs="宋体"/>
          <w:b/>
          <w:bCs/>
          <w:color w:val="auto"/>
          <w:sz w:val="30"/>
          <w:szCs w:val="30"/>
          <w:highlight w:val="none"/>
          <w:u w:val="none"/>
          <w:lang w:val="en-US" w:eastAsia="zh-CN"/>
        </w:rPr>
      </w:pPr>
      <w:r>
        <w:rPr>
          <w:rFonts w:hint="eastAsia" w:ascii="宋体" w:hAnsi="宋体" w:eastAsia="宋体" w:cs="宋体"/>
          <w:b/>
          <w:bCs/>
          <w:color w:val="auto"/>
          <w:sz w:val="30"/>
          <w:szCs w:val="30"/>
          <w:highlight w:val="none"/>
          <w:u w:val="none"/>
          <w:lang w:val="en-US" w:eastAsia="zh-CN"/>
        </w:rPr>
        <w:t>项目名称：</w:t>
      </w:r>
      <w:r>
        <w:rPr>
          <w:rFonts w:hint="default" w:ascii="宋体" w:hAnsi="宋体" w:eastAsia="宋体" w:cs="宋体"/>
          <w:b/>
          <w:bCs/>
          <w:color w:val="auto"/>
          <w:sz w:val="30"/>
          <w:szCs w:val="30"/>
          <w:highlight w:val="none"/>
          <w:u w:val="none"/>
          <w:lang w:eastAsia="zh-CN"/>
        </w:rPr>
        <w:t>2020年第六届亚洲沙滩运动会组委会</w:t>
      </w:r>
      <w:r>
        <w:rPr>
          <w:rFonts w:hint="eastAsia" w:ascii="宋体" w:hAnsi="宋体" w:eastAsia="宋体" w:cs="宋体"/>
          <w:b/>
          <w:bCs/>
          <w:color w:val="auto"/>
          <w:sz w:val="30"/>
          <w:szCs w:val="30"/>
          <w:highlight w:val="none"/>
          <w:u w:val="none"/>
          <w:lang w:val="en-US" w:eastAsia="zh-CN"/>
        </w:rPr>
        <w:t>档案整理及档案数字化服务项目</w:t>
      </w:r>
    </w:p>
    <w:p w14:paraId="38086D9E">
      <w:pPr>
        <w:rPr>
          <w:rFonts w:hint="eastAsia" w:ascii="Times New Roman" w:hAnsi="Times New Roman" w:eastAsia="仿宋_GB2312" w:cs="仿宋"/>
          <w:color w:val="auto"/>
          <w:sz w:val="32"/>
          <w:szCs w:val="32"/>
          <w:highlight w:val="none"/>
          <w:u w:val="none"/>
          <w:lang w:val="en-US" w:eastAsia="zh-CN"/>
        </w:rPr>
      </w:pPr>
    </w:p>
    <w:p w14:paraId="05ABC94F">
      <w:pPr>
        <w:rPr>
          <w:rFonts w:hint="eastAsia" w:ascii="Times New Roman" w:hAnsi="Times New Roman" w:eastAsia="仿宋_GB2312" w:cs="仿宋"/>
          <w:color w:val="auto"/>
          <w:sz w:val="32"/>
          <w:szCs w:val="32"/>
          <w:highlight w:val="none"/>
          <w:u w:val="none"/>
          <w:lang w:val="en-US" w:eastAsia="zh-CN"/>
        </w:rPr>
      </w:pPr>
    </w:p>
    <w:p w14:paraId="6FBFBA87">
      <w:pPr>
        <w:ind w:firstLine="1205" w:firstLineChars="400"/>
        <w:rPr>
          <w:rFonts w:hint="eastAsia" w:ascii="宋体" w:hAnsi="宋体" w:eastAsia="宋体" w:cs="宋体"/>
          <w:b/>
          <w:bCs/>
          <w:color w:val="auto"/>
          <w:sz w:val="30"/>
          <w:szCs w:val="30"/>
          <w:highlight w:val="none"/>
          <w:u w:val="none"/>
          <w:lang w:val="en-US" w:eastAsia="zh-CN"/>
        </w:rPr>
      </w:pPr>
      <w:r>
        <w:rPr>
          <w:rFonts w:hint="eastAsia" w:ascii="宋体" w:hAnsi="宋体" w:eastAsia="宋体" w:cs="宋体"/>
          <w:b/>
          <w:bCs/>
          <w:color w:val="auto"/>
          <w:sz w:val="30"/>
          <w:szCs w:val="30"/>
          <w:highlight w:val="none"/>
          <w:u w:val="none"/>
          <w:lang w:val="en-US" w:eastAsia="zh-CN"/>
        </w:rPr>
        <w:t>供应商：                           （盖章）</w:t>
      </w:r>
    </w:p>
    <w:p w14:paraId="5A466F44">
      <w:pPr>
        <w:ind w:firstLine="1205" w:firstLineChars="400"/>
        <w:rPr>
          <w:rFonts w:hint="eastAsia" w:ascii="宋体" w:hAnsi="宋体" w:eastAsia="宋体" w:cs="宋体"/>
          <w:b/>
          <w:bCs/>
          <w:color w:val="auto"/>
          <w:sz w:val="30"/>
          <w:szCs w:val="30"/>
          <w:highlight w:val="none"/>
          <w:u w:val="none"/>
          <w:lang w:val="en-US" w:eastAsia="zh-CN"/>
        </w:rPr>
      </w:pPr>
      <w:r>
        <w:rPr>
          <w:rFonts w:hint="eastAsia" w:ascii="宋体" w:hAnsi="宋体" w:eastAsia="宋体" w:cs="宋体"/>
          <w:b/>
          <w:bCs/>
          <w:color w:val="auto"/>
          <w:sz w:val="30"/>
          <w:szCs w:val="30"/>
          <w:highlight w:val="none"/>
          <w:u w:val="none"/>
          <w:lang w:val="en-US" w:eastAsia="zh-CN"/>
        </w:rPr>
        <w:t xml:space="preserve">地  址：                           </w:t>
      </w:r>
    </w:p>
    <w:p w14:paraId="3C459C0F">
      <w:pPr>
        <w:ind w:firstLine="1205" w:firstLineChars="400"/>
        <w:rPr>
          <w:rFonts w:hint="eastAsia" w:ascii="宋体" w:hAnsi="宋体" w:eastAsia="宋体" w:cs="宋体"/>
          <w:b/>
          <w:bCs/>
          <w:color w:val="auto"/>
          <w:sz w:val="30"/>
          <w:szCs w:val="30"/>
          <w:highlight w:val="none"/>
          <w:u w:val="none"/>
          <w:lang w:val="en-US" w:eastAsia="zh-CN"/>
        </w:rPr>
      </w:pPr>
      <w:r>
        <w:rPr>
          <w:rFonts w:hint="eastAsia" w:ascii="宋体" w:hAnsi="宋体" w:eastAsia="宋体" w:cs="宋体"/>
          <w:b/>
          <w:bCs/>
          <w:color w:val="auto"/>
          <w:sz w:val="30"/>
          <w:szCs w:val="30"/>
          <w:highlight w:val="none"/>
          <w:u w:val="none"/>
          <w:lang w:val="en-US" w:eastAsia="zh-CN"/>
        </w:rPr>
        <w:t>日  期：2026年  月   日</w:t>
      </w:r>
    </w:p>
    <w:p w14:paraId="7B4E3BD1">
      <w:pPr>
        <w:rPr>
          <w:rFonts w:hint="eastAsia" w:ascii="Times New Roman" w:hAnsi="Times New Roman" w:eastAsia="仿宋_GB2312" w:cs="仿宋"/>
          <w:color w:val="auto"/>
          <w:sz w:val="32"/>
          <w:szCs w:val="32"/>
          <w:highlight w:val="none"/>
          <w:u w:val="none"/>
          <w:lang w:val="en-US" w:eastAsia="zh-CN"/>
        </w:rPr>
      </w:pPr>
    </w:p>
    <w:p w14:paraId="17C764B5">
      <w:pPr>
        <w:rPr>
          <w:rFonts w:hint="eastAsia" w:ascii="Times New Roman" w:hAnsi="Times New Roman" w:eastAsia="仿宋_GB2312" w:cs="仿宋"/>
          <w:color w:val="auto"/>
          <w:sz w:val="32"/>
          <w:szCs w:val="32"/>
          <w:highlight w:val="none"/>
          <w:u w:val="none"/>
          <w:lang w:val="en-US" w:eastAsia="zh-CN"/>
        </w:rPr>
      </w:pPr>
    </w:p>
    <w:p w14:paraId="46ECB692">
      <w:pPr>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（响应文件格式是磋商文件的通用格式。供应商应根据采购项目性质的不同，提交与本项目相关的格式文件或按符合本行业惯例的格式提交格式文件。与本项目无关的格式文件可以忽略。）</w:t>
      </w:r>
    </w:p>
    <w:p w14:paraId="15E93D41">
      <w:pPr>
        <w:rPr>
          <w:rFonts w:hint="eastAsia" w:ascii="宋体" w:hAnsi="宋体" w:eastAsia="宋体" w:cs="宋体"/>
          <w:b/>
          <w:bCs/>
          <w:color w:val="auto"/>
          <w:sz w:val="28"/>
          <w:szCs w:val="28"/>
          <w:highlight w:val="none"/>
          <w:u w:val="none"/>
          <w:lang w:val="en-US" w:eastAsia="zh-CN"/>
        </w:rPr>
      </w:pPr>
    </w:p>
    <w:p w14:paraId="6C6CC1D0">
      <w:pPr>
        <w:widowControl w:val="0"/>
        <w:overflowPunct w:val="0"/>
        <w:autoSpaceDN/>
        <w:adjustRightInd w:val="0"/>
        <w:spacing w:line="240" w:lineRule="auto"/>
        <w:ind w:firstLine="0" w:firstLineChars="0"/>
        <w:jc w:val="center"/>
        <w:textAlignment w:val="baseline"/>
        <w:rPr>
          <w:rFonts w:hint="eastAsia" w:ascii="方正小标宋_GBK" w:hAnsi="方正小标宋_GBK" w:eastAsia="方正小标宋_GBK" w:cs="方正小标宋_GBK"/>
          <w:b w:val="0"/>
          <w:bCs w:val="0"/>
          <w:color w:val="000000"/>
          <w:kern w:val="2"/>
          <w:sz w:val="44"/>
          <w:szCs w:val="44"/>
          <w:u w:val="none"/>
        </w:rPr>
      </w:pPr>
      <w:r>
        <w:rPr>
          <w:rFonts w:hint="eastAsia" w:ascii="方正小标宋_GBK" w:hAnsi="方正小标宋_GBK" w:eastAsia="方正小标宋_GBK" w:cs="方正小标宋_GBK"/>
          <w:b w:val="0"/>
          <w:bCs w:val="0"/>
          <w:color w:val="000000"/>
          <w:kern w:val="2"/>
          <w:sz w:val="44"/>
          <w:szCs w:val="44"/>
          <w:u w:val="none"/>
        </w:rPr>
        <w:t>响应文件审查表</w:t>
      </w:r>
    </w:p>
    <w:p w14:paraId="01C6847E">
      <w:pPr>
        <w:widowControl w:val="0"/>
        <w:overflowPunct w:val="0"/>
        <w:autoSpaceDN/>
        <w:adjustRightInd w:val="0"/>
        <w:spacing w:line="240" w:lineRule="auto"/>
        <w:ind w:firstLine="0" w:firstLineChars="0"/>
        <w:jc w:val="center"/>
        <w:textAlignment w:val="baseline"/>
        <w:rPr>
          <w:rFonts w:hint="eastAsia" w:ascii="方正小标宋_GBK" w:hAnsi="方正小标宋_GBK" w:eastAsia="方正小标宋_GBK" w:cs="方正小标宋_GBK"/>
          <w:b w:val="0"/>
          <w:bCs w:val="0"/>
          <w:color w:val="000000"/>
          <w:kern w:val="2"/>
          <w:sz w:val="44"/>
          <w:szCs w:val="44"/>
          <w:u w:val="none"/>
        </w:rPr>
      </w:pPr>
    </w:p>
    <w:tbl>
      <w:tblPr>
        <w:tblStyle w:val="1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32"/>
        <w:gridCol w:w="4430"/>
        <w:gridCol w:w="540"/>
        <w:gridCol w:w="600"/>
        <w:gridCol w:w="600"/>
      </w:tblGrid>
      <w:tr w14:paraId="5A86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7" w:type="dxa"/>
            <w:vMerge w:val="restart"/>
            <w:tcBorders>
              <w:top w:val="single" w:color="auto" w:sz="4" w:space="0"/>
              <w:left w:val="single" w:color="auto" w:sz="4" w:space="0"/>
              <w:right w:val="single" w:color="auto" w:sz="4" w:space="0"/>
            </w:tcBorders>
            <w:vAlign w:val="center"/>
          </w:tcPr>
          <w:p w14:paraId="7A4B0480">
            <w:pPr>
              <w:jc w:val="center"/>
              <w:rPr>
                <w:rFonts w:hint="eastAsia" w:ascii="宋体" w:hAnsi="宋体" w:cs="宋体"/>
                <w:b/>
                <w:sz w:val="32"/>
                <w:szCs w:val="32"/>
              </w:rPr>
            </w:pPr>
            <w:r>
              <w:rPr>
                <w:rFonts w:hint="eastAsia" w:ascii="宋体" w:hAnsi="宋体" w:cs="宋体"/>
                <w:b/>
                <w:sz w:val="32"/>
                <w:szCs w:val="32"/>
              </w:rPr>
              <w:t>序号</w:t>
            </w:r>
          </w:p>
        </w:tc>
        <w:tc>
          <w:tcPr>
            <w:tcW w:w="2232" w:type="dxa"/>
            <w:vMerge w:val="restart"/>
            <w:tcBorders>
              <w:top w:val="single" w:color="auto" w:sz="4" w:space="0"/>
              <w:left w:val="single" w:color="auto" w:sz="4" w:space="0"/>
              <w:right w:val="single" w:color="auto" w:sz="4" w:space="0"/>
            </w:tcBorders>
            <w:vAlign w:val="center"/>
          </w:tcPr>
          <w:p w14:paraId="78ED1AC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cs="宋体"/>
                <w:b/>
                <w:sz w:val="32"/>
                <w:szCs w:val="32"/>
              </w:rPr>
            </w:pPr>
            <w:r>
              <w:rPr>
                <w:rFonts w:hint="eastAsia" w:ascii="宋体" w:hAnsi="宋体" w:cs="宋体"/>
                <w:b/>
                <w:sz w:val="32"/>
                <w:szCs w:val="32"/>
              </w:rPr>
              <w:t>审查项目</w:t>
            </w:r>
          </w:p>
        </w:tc>
        <w:tc>
          <w:tcPr>
            <w:tcW w:w="4430" w:type="dxa"/>
            <w:vMerge w:val="restart"/>
            <w:tcBorders>
              <w:top w:val="single" w:color="auto" w:sz="4" w:space="0"/>
              <w:left w:val="single" w:color="auto" w:sz="4" w:space="0"/>
              <w:right w:val="single" w:color="auto" w:sz="4" w:space="0"/>
            </w:tcBorders>
            <w:vAlign w:val="center"/>
          </w:tcPr>
          <w:p w14:paraId="155E230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宋体" w:hAnsi="宋体" w:cs="宋体" w:eastAsiaTheme="minorEastAsia"/>
                <w:b/>
                <w:sz w:val="32"/>
                <w:szCs w:val="32"/>
                <w:lang w:val="en-US" w:eastAsia="zh-CN"/>
              </w:rPr>
            </w:pPr>
            <w:r>
              <w:rPr>
                <w:rFonts w:hint="eastAsia" w:ascii="宋体" w:hAnsi="宋体" w:cs="宋体"/>
                <w:b/>
                <w:sz w:val="32"/>
                <w:szCs w:val="32"/>
                <w:lang w:val="en-US" w:eastAsia="zh-CN"/>
              </w:rPr>
              <w:t>审查标准</w:t>
            </w:r>
          </w:p>
        </w:tc>
        <w:tc>
          <w:tcPr>
            <w:tcW w:w="1740" w:type="dxa"/>
            <w:gridSpan w:val="3"/>
            <w:tcBorders>
              <w:top w:val="single" w:color="auto" w:sz="4" w:space="0"/>
              <w:left w:val="single" w:color="auto" w:sz="4" w:space="0"/>
              <w:bottom w:val="single" w:color="auto" w:sz="4" w:space="0"/>
              <w:right w:val="single" w:color="auto" w:sz="4" w:space="0"/>
            </w:tcBorders>
            <w:vAlign w:val="center"/>
          </w:tcPr>
          <w:p w14:paraId="6E3A30B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cs="宋体"/>
                <w:b/>
                <w:sz w:val="32"/>
                <w:szCs w:val="32"/>
              </w:rPr>
            </w:pPr>
            <w:r>
              <w:rPr>
                <w:rFonts w:hint="eastAsia" w:ascii="宋体" w:hAnsi="宋体" w:cs="宋体"/>
                <w:b/>
                <w:sz w:val="32"/>
                <w:szCs w:val="32"/>
              </w:rPr>
              <w:t>供应商</w:t>
            </w:r>
          </w:p>
        </w:tc>
      </w:tr>
      <w:tr w14:paraId="32C0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7" w:type="dxa"/>
            <w:vMerge w:val="continue"/>
            <w:tcBorders>
              <w:left w:val="single" w:color="auto" w:sz="4" w:space="0"/>
              <w:bottom w:val="single" w:color="auto" w:sz="4" w:space="0"/>
              <w:right w:val="single" w:color="auto" w:sz="4" w:space="0"/>
            </w:tcBorders>
            <w:vAlign w:val="center"/>
          </w:tcPr>
          <w:p w14:paraId="1B73091D">
            <w:pPr>
              <w:jc w:val="center"/>
              <w:rPr>
                <w:rFonts w:hint="eastAsia" w:ascii="宋体" w:hAnsi="宋体" w:cs="宋体"/>
                <w:b/>
                <w:sz w:val="32"/>
                <w:szCs w:val="32"/>
              </w:rPr>
            </w:pPr>
          </w:p>
        </w:tc>
        <w:tc>
          <w:tcPr>
            <w:tcW w:w="2232" w:type="dxa"/>
            <w:vMerge w:val="continue"/>
            <w:tcBorders>
              <w:left w:val="single" w:color="auto" w:sz="4" w:space="0"/>
              <w:bottom w:val="single" w:color="auto" w:sz="4" w:space="0"/>
              <w:right w:val="single" w:color="auto" w:sz="4" w:space="0"/>
            </w:tcBorders>
            <w:vAlign w:val="center"/>
          </w:tcPr>
          <w:p w14:paraId="3440C3C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cs="宋体"/>
                <w:b/>
                <w:sz w:val="32"/>
                <w:szCs w:val="32"/>
              </w:rPr>
            </w:pPr>
          </w:p>
        </w:tc>
        <w:tc>
          <w:tcPr>
            <w:tcW w:w="4430" w:type="dxa"/>
            <w:vMerge w:val="continue"/>
            <w:tcBorders>
              <w:left w:val="single" w:color="auto" w:sz="4" w:space="0"/>
              <w:bottom w:val="single" w:color="auto" w:sz="4" w:space="0"/>
              <w:right w:val="single" w:color="auto" w:sz="4" w:space="0"/>
            </w:tcBorders>
            <w:vAlign w:val="center"/>
          </w:tcPr>
          <w:p w14:paraId="26884E1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cs="宋体"/>
                <w:b/>
                <w:sz w:val="32"/>
                <w:szCs w:val="32"/>
              </w:rPr>
            </w:pPr>
          </w:p>
        </w:tc>
        <w:tc>
          <w:tcPr>
            <w:tcW w:w="540" w:type="dxa"/>
            <w:tcBorders>
              <w:top w:val="single" w:color="auto" w:sz="4" w:space="0"/>
              <w:left w:val="single" w:color="auto" w:sz="4" w:space="0"/>
              <w:bottom w:val="single" w:color="auto" w:sz="4" w:space="0"/>
              <w:right w:val="single" w:color="auto" w:sz="4" w:space="0"/>
            </w:tcBorders>
            <w:vAlign w:val="center"/>
          </w:tcPr>
          <w:p w14:paraId="3ABA41E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cs="宋体"/>
                <w:b/>
                <w:sz w:val="32"/>
                <w:szCs w:val="32"/>
              </w:rPr>
            </w:pPr>
            <w:r>
              <w:rPr>
                <w:rFonts w:hint="eastAsia" w:ascii="宋体" w:hAnsi="宋体" w:cs="宋体"/>
                <w:b/>
                <w:sz w:val="32"/>
                <w:szCs w:val="32"/>
              </w:rPr>
              <w:t>1#</w:t>
            </w:r>
          </w:p>
        </w:tc>
        <w:tc>
          <w:tcPr>
            <w:tcW w:w="600" w:type="dxa"/>
            <w:tcBorders>
              <w:top w:val="single" w:color="auto" w:sz="4" w:space="0"/>
              <w:left w:val="single" w:color="auto" w:sz="4" w:space="0"/>
              <w:bottom w:val="single" w:color="auto" w:sz="4" w:space="0"/>
              <w:right w:val="single" w:color="auto" w:sz="4" w:space="0"/>
            </w:tcBorders>
            <w:vAlign w:val="center"/>
          </w:tcPr>
          <w:p w14:paraId="0268ADC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cs="宋体"/>
                <w:b/>
                <w:sz w:val="32"/>
                <w:szCs w:val="32"/>
              </w:rPr>
            </w:pPr>
            <w:r>
              <w:rPr>
                <w:rFonts w:hint="eastAsia" w:ascii="宋体" w:hAnsi="宋体" w:cs="宋体"/>
                <w:b/>
                <w:sz w:val="32"/>
                <w:szCs w:val="32"/>
              </w:rPr>
              <w:t>2#</w:t>
            </w:r>
          </w:p>
        </w:tc>
        <w:tc>
          <w:tcPr>
            <w:tcW w:w="600" w:type="dxa"/>
            <w:tcBorders>
              <w:top w:val="single" w:color="auto" w:sz="4" w:space="0"/>
              <w:left w:val="single" w:color="auto" w:sz="4" w:space="0"/>
              <w:bottom w:val="single" w:color="auto" w:sz="4" w:space="0"/>
              <w:right w:val="single" w:color="auto" w:sz="4" w:space="0"/>
            </w:tcBorders>
            <w:vAlign w:val="center"/>
          </w:tcPr>
          <w:p w14:paraId="084A3CA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cs="宋体"/>
                <w:b/>
                <w:sz w:val="32"/>
                <w:szCs w:val="32"/>
              </w:rPr>
            </w:pPr>
            <w:r>
              <w:rPr>
                <w:rFonts w:hint="eastAsia" w:ascii="宋体" w:hAnsi="宋体" w:cs="宋体"/>
                <w:b/>
                <w:sz w:val="32"/>
                <w:szCs w:val="32"/>
              </w:rPr>
              <w:t>3#</w:t>
            </w:r>
          </w:p>
        </w:tc>
      </w:tr>
      <w:tr w14:paraId="3D35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1BB26AE">
            <w:pPr>
              <w:jc w:val="center"/>
              <w:rPr>
                <w:rFonts w:hint="eastAsia" w:ascii="宋体" w:hAnsi="宋体" w:cs="宋体"/>
                <w:sz w:val="32"/>
                <w:szCs w:val="32"/>
              </w:rPr>
            </w:pPr>
            <w:r>
              <w:rPr>
                <w:rFonts w:hint="eastAsia" w:ascii="宋体" w:hAnsi="宋体" w:cs="宋体"/>
                <w:sz w:val="32"/>
                <w:szCs w:val="32"/>
              </w:rPr>
              <w:t>1</w:t>
            </w:r>
          </w:p>
        </w:tc>
        <w:tc>
          <w:tcPr>
            <w:tcW w:w="2232" w:type="dxa"/>
            <w:tcBorders>
              <w:top w:val="single" w:color="auto" w:sz="4" w:space="0"/>
              <w:left w:val="single" w:color="auto" w:sz="4" w:space="0"/>
              <w:bottom w:val="single" w:color="auto" w:sz="4" w:space="0"/>
              <w:right w:val="single" w:color="auto" w:sz="4" w:space="0"/>
            </w:tcBorders>
            <w:vAlign w:val="center"/>
          </w:tcPr>
          <w:p w14:paraId="4919BC28">
            <w:pPr>
              <w:keepNext w:val="0"/>
              <w:keepLines w:val="0"/>
              <w:widowControl/>
              <w:suppressLineNumbers w:val="0"/>
              <w:jc w:val="center"/>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响应文件份数</w:t>
            </w:r>
          </w:p>
        </w:tc>
        <w:tc>
          <w:tcPr>
            <w:tcW w:w="4430" w:type="dxa"/>
            <w:tcBorders>
              <w:top w:val="single" w:color="auto" w:sz="4" w:space="0"/>
              <w:left w:val="single" w:color="auto" w:sz="4" w:space="0"/>
              <w:bottom w:val="single" w:color="auto" w:sz="4" w:space="0"/>
              <w:right w:val="single" w:color="auto" w:sz="4" w:space="0"/>
            </w:tcBorders>
            <w:vAlign w:val="center"/>
          </w:tcPr>
          <w:p w14:paraId="4CAD3A99">
            <w:pPr>
              <w:keepNext w:val="0"/>
              <w:keepLines w:val="0"/>
              <w:widowControl/>
              <w:suppressLineNumbers w:val="0"/>
              <w:jc w:val="left"/>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符合采购文件一正二副的要求</w:t>
            </w:r>
          </w:p>
        </w:tc>
        <w:tc>
          <w:tcPr>
            <w:tcW w:w="540" w:type="dxa"/>
            <w:tcBorders>
              <w:top w:val="single" w:color="auto" w:sz="4" w:space="0"/>
              <w:left w:val="single" w:color="auto" w:sz="4" w:space="0"/>
              <w:bottom w:val="single" w:color="auto" w:sz="4" w:space="0"/>
              <w:right w:val="single" w:color="auto" w:sz="4" w:space="0"/>
            </w:tcBorders>
            <w:vAlign w:val="center"/>
          </w:tcPr>
          <w:p w14:paraId="7981E34C">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621D3BA1">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3B7A13EA">
            <w:pPr>
              <w:jc w:val="center"/>
              <w:rPr>
                <w:rFonts w:hint="eastAsia" w:ascii="宋体" w:hAnsi="宋体" w:cs="宋体"/>
                <w:b/>
                <w:sz w:val="24"/>
              </w:rPr>
            </w:pPr>
          </w:p>
        </w:tc>
      </w:tr>
      <w:tr w14:paraId="115D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D16DFBD">
            <w:pPr>
              <w:jc w:val="center"/>
              <w:rPr>
                <w:rFonts w:hint="eastAsia" w:ascii="宋体" w:hAnsi="宋体" w:cs="宋体"/>
                <w:sz w:val="32"/>
                <w:szCs w:val="32"/>
              </w:rPr>
            </w:pPr>
            <w:r>
              <w:rPr>
                <w:rFonts w:hint="eastAsia" w:ascii="宋体" w:hAnsi="宋体" w:cs="宋体"/>
                <w:sz w:val="32"/>
                <w:szCs w:val="32"/>
              </w:rPr>
              <w:t>2</w:t>
            </w:r>
          </w:p>
        </w:tc>
        <w:tc>
          <w:tcPr>
            <w:tcW w:w="2232" w:type="dxa"/>
            <w:tcBorders>
              <w:top w:val="single" w:color="auto" w:sz="4" w:space="0"/>
              <w:left w:val="single" w:color="auto" w:sz="4" w:space="0"/>
              <w:bottom w:val="single" w:color="auto" w:sz="4" w:space="0"/>
              <w:right w:val="single" w:color="auto" w:sz="4" w:space="0"/>
            </w:tcBorders>
            <w:vAlign w:val="center"/>
          </w:tcPr>
          <w:p w14:paraId="5E7EE361">
            <w:pPr>
              <w:keepNext w:val="0"/>
              <w:keepLines w:val="0"/>
              <w:widowControl/>
              <w:suppressLineNumbers w:val="0"/>
              <w:jc w:val="center"/>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响应文件的密封、签署与盖章</w:t>
            </w:r>
          </w:p>
        </w:tc>
        <w:tc>
          <w:tcPr>
            <w:tcW w:w="4430" w:type="dxa"/>
            <w:tcBorders>
              <w:top w:val="single" w:color="auto" w:sz="4" w:space="0"/>
              <w:left w:val="single" w:color="auto" w:sz="4" w:space="0"/>
              <w:bottom w:val="single" w:color="auto" w:sz="4" w:space="0"/>
              <w:right w:val="single" w:color="auto" w:sz="4" w:space="0"/>
            </w:tcBorders>
            <w:vAlign w:val="center"/>
          </w:tcPr>
          <w:p w14:paraId="50FAACC2">
            <w:pPr>
              <w:keepNext w:val="0"/>
              <w:keepLines w:val="0"/>
              <w:widowControl/>
              <w:suppressLineNumbers w:val="0"/>
              <w:jc w:val="left"/>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符合采购文件要求</w:t>
            </w:r>
          </w:p>
        </w:tc>
        <w:tc>
          <w:tcPr>
            <w:tcW w:w="540" w:type="dxa"/>
            <w:tcBorders>
              <w:top w:val="single" w:color="auto" w:sz="4" w:space="0"/>
              <w:left w:val="single" w:color="auto" w:sz="4" w:space="0"/>
              <w:bottom w:val="single" w:color="auto" w:sz="4" w:space="0"/>
              <w:right w:val="single" w:color="auto" w:sz="4" w:space="0"/>
            </w:tcBorders>
            <w:vAlign w:val="center"/>
          </w:tcPr>
          <w:p w14:paraId="2351F623">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2AF2B350">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7A50DD93">
            <w:pPr>
              <w:jc w:val="center"/>
              <w:rPr>
                <w:rFonts w:hint="eastAsia" w:ascii="宋体" w:hAnsi="宋体" w:cs="宋体"/>
                <w:b/>
                <w:sz w:val="24"/>
              </w:rPr>
            </w:pPr>
          </w:p>
        </w:tc>
      </w:tr>
      <w:tr w14:paraId="6594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56C7E44">
            <w:pPr>
              <w:jc w:val="center"/>
              <w:rPr>
                <w:rFonts w:hint="eastAsia" w:ascii="宋体" w:hAnsi="宋体" w:cs="宋体"/>
                <w:sz w:val="32"/>
                <w:szCs w:val="32"/>
              </w:rPr>
            </w:pPr>
            <w:r>
              <w:rPr>
                <w:rFonts w:hint="eastAsia" w:ascii="宋体" w:hAnsi="宋体" w:cs="宋体"/>
                <w:sz w:val="32"/>
                <w:szCs w:val="32"/>
              </w:rPr>
              <w:t>3</w:t>
            </w:r>
          </w:p>
        </w:tc>
        <w:tc>
          <w:tcPr>
            <w:tcW w:w="2232" w:type="dxa"/>
            <w:tcBorders>
              <w:top w:val="single" w:color="auto" w:sz="4" w:space="0"/>
              <w:left w:val="single" w:color="auto" w:sz="4" w:space="0"/>
              <w:bottom w:val="single" w:color="auto" w:sz="4" w:space="0"/>
              <w:right w:val="single" w:color="auto" w:sz="4" w:space="0"/>
            </w:tcBorders>
            <w:vAlign w:val="center"/>
          </w:tcPr>
          <w:p w14:paraId="125702D8">
            <w:pPr>
              <w:keepNext w:val="0"/>
              <w:keepLines w:val="0"/>
              <w:widowControl/>
              <w:suppressLineNumbers w:val="0"/>
              <w:jc w:val="center"/>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投标报价</w:t>
            </w:r>
          </w:p>
        </w:tc>
        <w:tc>
          <w:tcPr>
            <w:tcW w:w="4430" w:type="dxa"/>
            <w:tcBorders>
              <w:top w:val="single" w:color="auto" w:sz="4" w:space="0"/>
              <w:left w:val="single" w:color="auto" w:sz="4" w:space="0"/>
              <w:bottom w:val="single" w:color="auto" w:sz="4" w:space="0"/>
              <w:right w:val="single" w:color="auto" w:sz="4" w:space="0"/>
            </w:tcBorders>
            <w:vAlign w:val="center"/>
          </w:tcPr>
          <w:p w14:paraId="659C89F1">
            <w:pPr>
              <w:keepNext w:val="0"/>
              <w:keepLines w:val="0"/>
              <w:widowControl/>
              <w:suppressLineNumbers w:val="0"/>
              <w:jc w:val="left"/>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投标报价唯一；未超出采购预算（最高限价）。</w:t>
            </w:r>
          </w:p>
        </w:tc>
        <w:tc>
          <w:tcPr>
            <w:tcW w:w="540" w:type="dxa"/>
            <w:tcBorders>
              <w:top w:val="single" w:color="auto" w:sz="4" w:space="0"/>
              <w:left w:val="single" w:color="auto" w:sz="4" w:space="0"/>
              <w:bottom w:val="single" w:color="auto" w:sz="4" w:space="0"/>
              <w:right w:val="single" w:color="auto" w:sz="4" w:space="0"/>
            </w:tcBorders>
            <w:vAlign w:val="center"/>
          </w:tcPr>
          <w:p w14:paraId="7B7E7BE7">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4E0E28BE">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18162B8D">
            <w:pPr>
              <w:jc w:val="center"/>
              <w:rPr>
                <w:rFonts w:hint="eastAsia" w:ascii="宋体" w:hAnsi="宋体" w:cs="宋体"/>
                <w:b/>
                <w:sz w:val="24"/>
              </w:rPr>
            </w:pPr>
          </w:p>
        </w:tc>
      </w:tr>
      <w:tr w14:paraId="034E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F772B6C">
            <w:pPr>
              <w:jc w:val="center"/>
              <w:rPr>
                <w:rFonts w:hint="eastAsia" w:ascii="宋体" w:hAnsi="宋体" w:cs="宋体"/>
                <w:sz w:val="32"/>
                <w:szCs w:val="32"/>
              </w:rPr>
            </w:pPr>
            <w:r>
              <w:rPr>
                <w:rFonts w:hint="eastAsia" w:ascii="宋体" w:hAnsi="宋体" w:cs="宋体"/>
                <w:sz w:val="32"/>
                <w:szCs w:val="32"/>
              </w:rPr>
              <w:t>4</w:t>
            </w:r>
          </w:p>
        </w:tc>
        <w:tc>
          <w:tcPr>
            <w:tcW w:w="2232" w:type="dxa"/>
            <w:tcBorders>
              <w:top w:val="single" w:color="auto" w:sz="4" w:space="0"/>
              <w:left w:val="single" w:color="auto" w:sz="4" w:space="0"/>
              <w:bottom w:val="single" w:color="auto" w:sz="4" w:space="0"/>
              <w:right w:val="single" w:color="auto" w:sz="4" w:space="0"/>
            </w:tcBorders>
            <w:vAlign w:val="center"/>
          </w:tcPr>
          <w:p w14:paraId="65BD6124">
            <w:pPr>
              <w:keepNext w:val="0"/>
              <w:keepLines w:val="0"/>
              <w:widowControl/>
              <w:suppressLineNumbers w:val="0"/>
              <w:jc w:val="center"/>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营业执照</w:t>
            </w:r>
          </w:p>
        </w:tc>
        <w:tc>
          <w:tcPr>
            <w:tcW w:w="4430" w:type="dxa"/>
            <w:tcBorders>
              <w:top w:val="single" w:color="auto" w:sz="4" w:space="0"/>
              <w:left w:val="single" w:color="auto" w:sz="4" w:space="0"/>
              <w:bottom w:val="single" w:color="auto" w:sz="4" w:space="0"/>
              <w:right w:val="single" w:color="auto" w:sz="4" w:space="0"/>
            </w:tcBorders>
            <w:vAlign w:val="center"/>
          </w:tcPr>
          <w:p w14:paraId="0BD744DE">
            <w:pPr>
              <w:keepNext w:val="0"/>
              <w:keepLines w:val="0"/>
              <w:widowControl/>
              <w:suppressLineNumbers w:val="0"/>
              <w:jc w:val="left"/>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在中华人民共和国境内注册、具有独立承担民事责任的能力（提供营业执照或事业单位法人证书等证明材料复印件并加盖公章）</w:t>
            </w:r>
          </w:p>
        </w:tc>
        <w:tc>
          <w:tcPr>
            <w:tcW w:w="540" w:type="dxa"/>
            <w:tcBorders>
              <w:top w:val="single" w:color="auto" w:sz="4" w:space="0"/>
              <w:left w:val="single" w:color="auto" w:sz="4" w:space="0"/>
              <w:bottom w:val="single" w:color="auto" w:sz="4" w:space="0"/>
              <w:right w:val="single" w:color="auto" w:sz="4" w:space="0"/>
            </w:tcBorders>
            <w:vAlign w:val="center"/>
          </w:tcPr>
          <w:p w14:paraId="7CE30766">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64749C23">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1BF357AC">
            <w:pPr>
              <w:jc w:val="center"/>
              <w:rPr>
                <w:rFonts w:hint="eastAsia" w:ascii="宋体" w:hAnsi="宋体" w:cs="宋体"/>
                <w:b/>
                <w:sz w:val="24"/>
              </w:rPr>
            </w:pPr>
          </w:p>
        </w:tc>
      </w:tr>
      <w:tr w14:paraId="1781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130EA3E">
            <w:pPr>
              <w:jc w:val="center"/>
              <w:rPr>
                <w:rFonts w:hint="eastAsia" w:ascii="宋体" w:hAnsi="宋体" w:cs="宋体"/>
                <w:sz w:val="32"/>
                <w:szCs w:val="32"/>
              </w:rPr>
            </w:pPr>
            <w:r>
              <w:rPr>
                <w:rFonts w:hint="eastAsia" w:ascii="宋体" w:hAnsi="宋体" w:cs="宋体"/>
                <w:sz w:val="32"/>
                <w:szCs w:val="32"/>
              </w:rPr>
              <w:t>5</w:t>
            </w:r>
          </w:p>
        </w:tc>
        <w:tc>
          <w:tcPr>
            <w:tcW w:w="2232" w:type="dxa"/>
            <w:tcBorders>
              <w:top w:val="single" w:color="auto" w:sz="4" w:space="0"/>
              <w:left w:val="single" w:color="auto" w:sz="4" w:space="0"/>
              <w:bottom w:val="single" w:color="auto" w:sz="4" w:space="0"/>
              <w:right w:val="single" w:color="auto" w:sz="4" w:space="0"/>
            </w:tcBorders>
            <w:vAlign w:val="center"/>
          </w:tcPr>
          <w:p w14:paraId="77C68B9C">
            <w:pPr>
              <w:keepNext w:val="0"/>
              <w:keepLines w:val="0"/>
              <w:widowControl/>
              <w:suppressLineNumbers w:val="0"/>
              <w:jc w:val="center"/>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财务状况</w:t>
            </w:r>
          </w:p>
        </w:tc>
        <w:tc>
          <w:tcPr>
            <w:tcW w:w="4430" w:type="dxa"/>
            <w:tcBorders>
              <w:top w:val="single" w:color="auto" w:sz="4" w:space="0"/>
              <w:left w:val="single" w:color="auto" w:sz="4" w:space="0"/>
              <w:bottom w:val="single" w:color="auto" w:sz="4" w:space="0"/>
              <w:right w:val="single" w:color="auto" w:sz="4" w:space="0"/>
            </w:tcBorders>
            <w:vAlign w:val="center"/>
          </w:tcPr>
          <w:p w14:paraId="723E30CC">
            <w:pPr>
              <w:keepNext w:val="0"/>
              <w:keepLines w:val="0"/>
              <w:widowControl/>
              <w:suppressLineNumbers w:val="0"/>
              <w:jc w:val="left"/>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具有良好的商业信誉</w:t>
            </w:r>
          </w:p>
        </w:tc>
        <w:tc>
          <w:tcPr>
            <w:tcW w:w="540" w:type="dxa"/>
            <w:tcBorders>
              <w:top w:val="single" w:color="auto" w:sz="4" w:space="0"/>
              <w:left w:val="single" w:color="auto" w:sz="4" w:space="0"/>
              <w:bottom w:val="single" w:color="auto" w:sz="4" w:space="0"/>
              <w:right w:val="single" w:color="auto" w:sz="4" w:space="0"/>
            </w:tcBorders>
            <w:vAlign w:val="center"/>
          </w:tcPr>
          <w:p w14:paraId="60D5FF4F">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5B695656">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308AC1BC">
            <w:pPr>
              <w:jc w:val="center"/>
              <w:rPr>
                <w:rFonts w:hint="eastAsia" w:ascii="宋体" w:hAnsi="宋体" w:cs="宋体"/>
                <w:b/>
                <w:sz w:val="24"/>
              </w:rPr>
            </w:pPr>
          </w:p>
        </w:tc>
      </w:tr>
      <w:tr w14:paraId="3F0B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D12CB40">
            <w:pPr>
              <w:jc w:val="center"/>
              <w:rPr>
                <w:rFonts w:hint="eastAsia" w:ascii="宋体" w:hAnsi="宋体" w:cs="宋体"/>
                <w:sz w:val="32"/>
                <w:szCs w:val="32"/>
              </w:rPr>
            </w:pPr>
            <w:r>
              <w:rPr>
                <w:rFonts w:hint="eastAsia" w:ascii="宋体" w:hAnsi="宋体" w:cs="宋体"/>
                <w:sz w:val="32"/>
                <w:szCs w:val="32"/>
              </w:rPr>
              <w:t>6</w:t>
            </w:r>
          </w:p>
        </w:tc>
        <w:tc>
          <w:tcPr>
            <w:tcW w:w="2232" w:type="dxa"/>
            <w:tcBorders>
              <w:top w:val="single" w:color="auto" w:sz="4" w:space="0"/>
              <w:left w:val="single" w:color="auto" w:sz="4" w:space="0"/>
              <w:bottom w:val="single" w:color="auto" w:sz="4" w:space="0"/>
              <w:right w:val="single" w:color="auto" w:sz="4" w:space="0"/>
            </w:tcBorders>
            <w:vAlign w:val="center"/>
          </w:tcPr>
          <w:p w14:paraId="63D21329">
            <w:pPr>
              <w:keepNext w:val="0"/>
              <w:keepLines w:val="0"/>
              <w:widowControl/>
              <w:suppressLineNumbers w:val="0"/>
              <w:jc w:val="center"/>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授权委托书</w:t>
            </w:r>
          </w:p>
        </w:tc>
        <w:tc>
          <w:tcPr>
            <w:tcW w:w="4430" w:type="dxa"/>
            <w:tcBorders>
              <w:top w:val="single" w:color="auto" w:sz="4" w:space="0"/>
              <w:left w:val="single" w:color="auto" w:sz="4" w:space="0"/>
              <w:bottom w:val="single" w:color="auto" w:sz="4" w:space="0"/>
              <w:right w:val="single" w:color="auto" w:sz="4" w:space="0"/>
            </w:tcBorders>
            <w:vAlign w:val="center"/>
          </w:tcPr>
          <w:p w14:paraId="2520CF5D">
            <w:pPr>
              <w:keepNext w:val="0"/>
              <w:keepLines w:val="0"/>
              <w:widowControl/>
              <w:suppressLineNumbers w:val="0"/>
              <w:jc w:val="left"/>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授权委托书、法人代表及委托人身份证复印件正反面</w:t>
            </w:r>
          </w:p>
        </w:tc>
        <w:tc>
          <w:tcPr>
            <w:tcW w:w="540" w:type="dxa"/>
            <w:tcBorders>
              <w:top w:val="single" w:color="auto" w:sz="4" w:space="0"/>
              <w:left w:val="single" w:color="auto" w:sz="4" w:space="0"/>
              <w:bottom w:val="single" w:color="auto" w:sz="4" w:space="0"/>
              <w:right w:val="single" w:color="auto" w:sz="4" w:space="0"/>
            </w:tcBorders>
            <w:vAlign w:val="center"/>
          </w:tcPr>
          <w:p w14:paraId="11A76DD1">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73FEDEAD">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7222FF83">
            <w:pPr>
              <w:jc w:val="center"/>
              <w:rPr>
                <w:rFonts w:hint="eastAsia" w:ascii="宋体" w:hAnsi="宋体" w:cs="宋体"/>
                <w:b/>
                <w:sz w:val="24"/>
              </w:rPr>
            </w:pPr>
          </w:p>
        </w:tc>
      </w:tr>
      <w:tr w14:paraId="66E0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466C28D">
            <w:pPr>
              <w:jc w:val="center"/>
              <w:rPr>
                <w:rFonts w:hint="eastAsia" w:ascii="宋体" w:hAnsi="宋体" w:cs="宋体"/>
                <w:sz w:val="32"/>
                <w:szCs w:val="32"/>
              </w:rPr>
            </w:pPr>
            <w:r>
              <w:rPr>
                <w:rFonts w:hint="eastAsia" w:ascii="宋体" w:hAnsi="宋体" w:cs="宋体"/>
                <w:sz w:val="32"/>
                <w:szCs w:val="32"/>
              </w:rPr>
              <w:t>7</w:t>
            </w:r>
          </w:p>
        </w:tc>
        <w:tc>
          <w:tcPr>
            <w:tcW w:w="2232" w:type="dxa"/>
            <w:tcBorders>
              <w:top w:val="single" w:color="auto" w:sz="4" w:space="0"/>
              <w:left w:val="single" w:color="auto" w:sz="4" w:space="0"/>
              <w:bottom w:val="single" w:color="auto" w:sz="4" w:space="0"/>
              <w:right w:val="single" w:color="auto" w:sz="4" w:space="0"/>
            </w:tcBorders>
            <w:vAlign w:val="center"/>
          </w:tcPr>
          <w:p w14:paraId="5C162537">
            <w:pPr>
              <w:keepNext w:val="0"/>
              <w:keepLines w:val="0"/>
              <w:widowControl/>
              <w:suppressLineNumbers w:val="0"/>
              <w:jc w:val="center"/>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设备和技术能力</w:t>
            </w:r>
          </w:p>
        </w:tc>
        <w:tc>
          <w:tcPr>
            <w:tcW w:w="4430" w:type="dxa"/>
            <w:tcBorders>
              <w:top w:val="single" w:color="auto" w:sz="4" w:space="0"/>
              <w:left w:val="single" w:color="auto" w:sz="4" w:space="0"/>
              <w:bottom w:val="single" w:color="auto" w:sz="4" w:space="0"/>
              <w:right w:val="single" w:color="auto" w:sz="4" w:space="0"/>
            </w:tcBorders>
            <w:vAlign w:val="center"/>
          </w:tcPr>
          <w:p w14:paraId="65994CBE">
            <w:pPr>
              <w:keepNext w:val="0"/>
              <w:keepLines w:val="0"/>
              <w:widowControl/>
              <w:suppressLineNumbers w:val="0"/>
              <w:jc w:val="left"/>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具有履行合同所必需的设备和专业技术能力（提供承诺函并加盖单位公章）</w:t>
            </w:r>
          </w:p>
        </w:tc>
        <w:tc>
          <w:tcPr>
            <w:tcW w:w="540" w:type="dxa"/>
            <w:tcBorders>
              <w:top w:val="single" w:color="auto" w:sz="4" w:space="0"/>
              <w:left w:val="single" w:color="auto" w:sz="4" w:space="0"/>
              <w:bottom w:val="single" w:color="auto" w:sz="4" w:space="0"/>
              <w:right w:val="single" w:color="auto" w:sz="4" w:space="0"/>
            </w:tcBorders>
            <w:vAlign w:val="center"/>
          </w:tcPr>
          <w:p w14:paraId="3412C144">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5912A822">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2B1901B5">
            <w:pPr>
              <w:jc w:val="center"/>
              <w:rPr>
                <w:rFonts w:hint="eastAsia" w:ascii="宋体" w:hAnsi="宋体" w:cs="宋体"/>
                <w:b/>
                <w:sz w:val="24"/>
              </w:rPr>
            </w:pPr>
          </w:p>
        </w:tc>
      </w:tr>
      <w:tr w14:paraId="44BB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70F1B23">
            <w:pPr>
              <w:jc w:val="center"/>
              <w:rPr>
                <w:rFonts w:hint="eastAsia" w:ascii="宋体" w:hAnsi="宋体" w:cs="宋体" w:eastAsiaTheme="minorEastAsia"/>
                <w:sz w:val="32"/>
                <w:szCs w:val="32"/>
                <w:lang w:val="en-US" w:eastAsia="zh-CN"/>
              </w:rPr>
            </w:pPr>
            <w:r>
              <w:rPr>
                <w:rFonts w:hint="eastAsia" w:ascii="宋体" w:hAnsi="宋体" w:cs="宋体"/>
                <w:sz w:val="32"/>
                <w:szCs w:val="32"/>
                <w:lang w:val="en-US" w:eastAsia="zh-CN"/>
              </w:rPr>
              <w:t>8</w:t>
            </w:r>
          </w:p>
        </w:tc>
        <w:tc>
          <w:tcPr>
            <w:tcW w:w="2232" w:type="dxa"/>
            <w:tcBorders>
              <w:top w:val="single" w:color="auto" w:sz="4" w:space="0"/>
              <w:left w:val="single" w:color="auto" w:sz="4" w:space="0"/>
              <w:bottom w:val="single" w:color="auto" w:sz="4" w:space="0"/>
              <w:right w:val="single" w:color="auto" w:sz="4" w:space="0"/>
            </w:tcBorders>
            <w:vAlign w:val="center"/>
          </w:tcPr>
          <w:p w14:paraId="72D7A79D">
            <w:pPr>
              <w:keepNext w:val="0"/>
              <w:keepLines w:val="0"/>
              <w:widowControl/>
              <w:suppressLineNumbers w:val="0"/>
              <w:jc w:val="center"/>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纳税和社保</w:t>
            </w:r>
          </w:p>
        </w:tc>
        <w:tc>
          <w:tcPr>
            <w:tcW w:w="4430" w:type="dxa"/>
            <w:tcBorders>
              <w:top w:val="single" w:color="auto" w:sz="4" w:space="0"/>
              <w:left w:val="single" w:color="auto" w:sz="4" w:space="0"/>
              <w:bottom w:val="single" w:color="auto" w:sz="4" w:space="0"/>
              <w:right w:val="single" w:color="auto" w:sz="4" w:space="0"/>
            </w:tcBorders>
            <w:vAlign w:val="center"/>
          </w:tcPr>
          <w:p w14:paraId="2456D9EF">
            <w:pPr>
              <w:keepNext w:val="0"/>
              <w:keepLines w:val="0"/>
              <w:widowControl/>
              <w:suppressLineNumbers w:val="0"/>
              <w:jc w:val="left"/>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提供单位近三个月的纳税和社保缴费记录、完税证明复印件并加盖公章</w:t>
            </w:r>
          </w:p>
        </w:tc>
        <w:tc>
          <w:tcPr>
            <w:tcW w:w="540" w:type="dxa"/>
            <w:tcBorders>
              <w:top w:val="single" w:color="auto" w:sz="4" w:space="0"/>
              <w:left w:val="single" w:color="auto" w:sz="4" w:space="0"/>
              <w:bottom w:val="single" w:color="auto" w:sz="4" w:space="0"/>
              <w:right w:val="single" w:color="auto" w:sz="4" w:space="0"/>
            </w:tcBorders>
            <w:vAlign w:val="center"/>
          </w:tcPr>
          <w:p w14:paraId="05A38FA5">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4D305FF4">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527DE252">
            <w:pPr>
              <w:jc w:val="center"/>
              <w:rPr>
                <w:rFonts w:hint="eastAsia" w:ascii="宋体" w:hAnsi="宋体" w:cs="宋体"/>
                <w:b/>
                <w:sz w:val="24"/>
              </w:rPr>
            </w:pPr>
          </w:p>
        </w:tc>
      </w:tr>
      <w:tr w14:paraId="408A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BAFF410">
            <w:pPr>
              <w:jc w:val="center"/>
              <w:rPr>
                <w:rFonts w:hint="eastAsia" w:ascii="宋体" w:hAnsi="宋体" w:cs="宋体" w:eastAsiaTheme="minorEastAsia"/>
                <w:sz w:val="32"/>
                <w:szCs w:val="32"/>
                <w:lang w:eastAsia="zh-CN"/>
              </w:rPr>
            </w:pPr>
            <w:r>
              <w:rPr>
                <w:rFonts w:hint="eastAsia" w:ascii="宋体" w:hAnsi="宋体" w:cs="宋体"/>
                <w:sz w:val="32"/>
                <w:szCs w:val="32"/>
                <w:lang w:val="en-US" w:eastAsia="zh-CN"/>
              </w:rPr>
              <w:t>9</w:t>
            </w:r>
          </w:p>
        </w:tc>
        <w:tc>
          <w:tcPr>
            <w:tcW w:w="2232" w:type="dxa"/>
            <w:tcBorders>
              <w:top w:val="single" w:color="auto" w:sz="4" w:space="0"/>
              <w:left w:val="single" w:color="auto" w:sz="4" w:space="0"/>
              <w:bottom w:val="single" w:color="auto" w:sz="4" w:space="0"/>
              <w:right w:val="single" w:color="auto" w:sz="4" w:space="0"/>
            </w:tcBorders>
            <w:vAlign w:val="center"/>
          </w:tcPr>
          <w:p w14:paraId="25BEF154">
            <w:pPr>
              <w:keepNext w:val="0"/>
              <w:keepLines w:val="0"/>
              <w:widowControl/>
              <w:suppressLineNumbers w:val="0"/>
              <w:jc w:val="center"/>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声明</w:t>
            </w:r>
          </w:p>
        </w:tc>
        <w:tc>
          <w:tcPr>
            <w:tcW w:w="4430" w:type="dxa"/>
            <w:tcBorders>
              <w:top w:val="single" w:color="auto" w:sz="4" w:space="0"/>
              <w:left w:val="single" w:color="auto" w:sz="4" w:space="0"/>
              <w:bottom w:val="single" w:color="auto" w:sz="4" w:space="0"/>
              <w:right w:val="single" w:color="auto" w:sz="4" w:space="0"/>
            </w:tcBorders>
            <w:vAlign w:val="center"/>
          </w:tcPr>
          <w:p w14:paraId="43E37CB5">
            <w:pPr>
              <w:keepNext w:val="0"/>
              <w:keepLines w:val="0"/>
              <w:widowControl/>
              <w:suppressLineNumbers w:val="0"/>
              <w:jc w:val="left"/>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提供参加政府采购活动前三年内，在经营活动中没有重大违法记录的书面声明。</w:t>
            </w:r>
          </w:p>
        </w:tc>
        <w:tc>
          <w:tcPr>
            <w:tcW w:w="540" w:type="dxa"/>
            <w:tcBorders>
              <w:top w:val="single" w:color="auto" w:sz="4" w:space="0"/>
              <w:left w:val="single" w:color="auto" w:sz="4" w:space="0"/>
              <w:bottom w:val="single" w:color="auto" w:sz="4" w:space="0"/>
              <w:right w:val="single" w:color="auto" w:sz="4" w:space="0"/>
            </w:tcBorders>
            <w:vAlign w:val="center"/>
          </w:tcPr>
          <w:p w14:paraId="12A454C9">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1C01C5E3">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0C3E6E28">
            <w:pPr>
              <w:jc w:val="center"/>
              <w:rPr>
                <w:rFonts w:hint="eastAsia" w:ascii="宋体" w:hAnsi="宋体" w:cs="宋体"/>
                <w:b/>
                <w:sz w:val="24"/>
              </w:rPr>
            </w:pPr>
          </w:p>
        </w:tc>
      </w:tr>
      <w:tr w14:paraId="196B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5673E49">
            <w:pPr>
              <w:jc w:val="center"/>
              <w:rPr>
                <w:rFonts w:hint="default" w:ascii="宋体" w:hAnsi="宋体" w:cs="宋体" w:eastAsiaTheme="minorEastAsia"/>
                <w:sz w:val="32"/>
                <w:szCs w:val="32"/>
                <w:lang w:val="en-US" w:eastAsia="zh-CN"/>
              </w:rPr>
            </w:pPr>
            <w:r>
              <w:rPr>
                <w:rFonts w:hint="eastAsia" w:ascii="宋体" w:hAnsi="宋体" w:cs="宋体"/>
                <w:sz w:val="32"/>
                <w:szCs w:val="32"/>
                <w:lang w:val="en-US" w:eastAsia="zh-CN"/>
              </w:rPr>
              <w:t>10</w:t>
            </w:r>
          </w:p>
        </w:tc>
        <w:tc>
          <w:tcPr>
            <w:tcW w:w="2232" w:type="dxa"/>
            <w:tcBorders>
              <w:top w:val="single" w:color="auto" w:sz="4" w:space="0"/>
              <w:left w:val="single" w:color="auto" w:sz="4" w:space="0"/>
              <w:bottom w:val="single" w:color="auto" w:sz="4" w:space="0"/>
              <w:right w:val="single" w:color="auto" w:sz="4" w:space="0"/>
            </w:tcBorders>
            <w:vAlign w:val="center"/>
          </w:tcPr>
          <w:p w14:paraId="2D23CB15">
            <w:pPr>
              <w:keepNext w:val="0"/>
              <w:keepLines w:val="0"/>
              <w:widowControl/>
              <w:suppressLineNumbers w:val="0"/>
              <w:jc w:val="center"/>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类似项目业绩一览表</w:t>
            </w:r>
          </w:p>
        </w:tc>
        <w:tc>
          <w:tcPr>
            <w:tcW w:w="4430" w:type="dxa"/>
            <w:tcBorders>
              <w:top w:val="single" w:color="auto" w:sz="4" w:space="0"/>
              <w:left w:val="single" w:color="auto" w:sz="4" w:space="0"/>
              <w:bottom w:val="single" w:color="auto" w:sz="4" w:space="0"/>
              <w:right w:val="single" w:color="auto" w:sz="4" w:space="0"/>
            </w:tcBorders>
            <w:vAlign w:val="center"/>
          </w:tcPr>
          <w:p w14:paraId="61FE0998">
            <w:pPr>
              <w:keepNext w:val="0"/>
              <w:keepLines w:val="0"/>
              <w:widowControl/>
              <w:suppressLineNumbers w:val="0"/>
              <w:jc w:val="left"/>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近3年具有同类档案服务项目实施经验，且2020年以来，在海南省各级党政系统范围内或参与重大活动中，具有3个以上档案工作实例。提供供应商类似项目业绩一览表加盖公章</w:t>
            </w:r>
          </w:p>
        </w:tc>
        <w:tc>
          <w:tcPr>
            <w:tcW w:w="540" w:type="dxa"/>
            <w:tcBorders>
              <w:top w:val="single" w:color="auto" w:sz="4" w:space="0"/>
              <w:left w:val="single" w:color="auto" w:sz="4" w:space="0"/>
              <w:bottom w:val="single" w:color="auto" w:sz="4" w:space="0"/>
              <w:right w:val="single" w:color="auto" w:sz="4" w:space="0"/>
            </w:tcBorders>
            <w:vAlign w:val="center"/>
          </w:tcPr>
          <w:p w14:paraId="17E905C0">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7FEF51BA">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45B94748">
            <w:pPr>
              <w:jc w:val="center"/>
              <w:rPr>
                <w:rFonts w:hint="eastAsia" w:ascii="宋体" w:hAnsi="宋体" w:cs="宋体"/>
                <w:b/>
                <w:sz w:val="24"/>
              </w:rPr>
            </w:pPr>
          </w:p>
        </w:tc>
      </w:tr>
      <w:tr w14:paraId="71F8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205BDCC">
            <w:pPr>
              <w:jc w:val="center"/>
              <w:rPr>
                <w:rFonts w:hint="default" w:ascii="宋体" w:hAnsi="宋体" w:cs="宋体" w:eastAsiaTheme="minorEastAsia"/>
                <w:sz w:val="32"/>
                <w:szCs w:val="32"/>
                <w:lang w:val="en-US" w:eastAsia="zh-CN"/>
              </w:rPr>
            </w:pPr>
            <w:r>
              <w:rPr>
                <w:rFonts w:hint="eastAsia" w:ascii="宋体" w:hAnsi="宋体" w:cs="宋体"/>
                <w:sz w:val="32"/>
                <w:szCs w:val="32"/>
                <w:lang w:val="en-US" w:eastAsia="zh-CN"/>
              </w:rPr>
              <w:t>11</w:t>
            </w:r>
          </w:p>
        </w:tc>
        <w:tc>
          <w:tcPr>
            <w:tcW w:w="2232" w:type="dxa"/>
            <w:tcBorders>
              <w:top w:val="single" w:color="auto" w:sz="4" w:space="0"/>
              <w:left w:val="single" w:color="auto" w:sz="4" w:space="0"/>
              <w:bottom w:val="single" w:color="auto" w:sz="4" w:space="0"/>
              <w:right w:val="single" w:color="auto" w:sz="4" w:space="0"/>
            </w:tcBorders>
            <w:vAlign w:val="center"/>
          </w:tcPr>
          <w:p w14:paraId="51DEECDB">
            <w:pPr>
              <w:keepNext w:val="0"/>
              <w:keepLines w:val="0"/>
              <w:widowControl/>
              <w:suppressLineNumbers w:val="0"/>
              <w:jc w:val="center"/>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资质证书</w:t>
            </w:r>
          </w:p>
        </w:tc>
        <w:tc>
          <w:tcPr>
            <w:tcW w:w="4430" w:type="dxa"/>
            <w:tcBorders>
              <w:top w:val="single" w:color="auto" w:sz="4" w:space="0"/>
              <w:left w:val="single" w:color="auto" w:sz="4" w:space="0"/>
              <w:bottom w:val="single" w:color="auto" w:sz="4" w:space="0"/>
              <w:right w:val="single" w:color="auto" w:sz="4" w:space="0"/>
            </w:tcBorders>
            <w:vAlign w:val="center"/>
          </w:tcPr>
          <w:p w14:paraId="72268AB7">
            <w:pPr>
              <w:keepNext w:val="0"/>
              <w:keepLines w:val="0"/>
              <w:widowControl/>
              <w:suppressLineNumbers w:val="0"/>
              <w:jc w:val="left"/>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具有国家保密局颁布的国家秘密载体印制乙级或以上资质，提供资质证书复印件加盖公章</w:t>
            </w:r>
          </w:p>
        </w:tc>
        <w:tc>
          <w:tcPr>
            <w:tcW w:w="540" w:type="dxa"/>
            <w:tcBorders>
              <w:top w:val="single" w:color="auto" w:sz="4" w:space="0"/>
              <w:left w:val="single" w:color="auto" w:sz="4" w:space="0"/>
              <w:bottom w:val="single" w:color="auto" w:sz="4" w:space="0"/>
              <w:right w:val="single" w:color="auto" w:sz="4" w:space="0"/>
            </w:tcBorders>
            <w:vAlign w:val="center"/>
          </w:tcPr>
          <w:p w14:paraId="5643ED94">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55B66DD6">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4B37BACE">
            <w:pPr>
              <w:jc w:val="center"/>
              <w:rPr>
                <w:rFonts w:hint="eastAsia" w:ascii="宋体" w:hAnsi="宋体" w:cs="宋体"/>
                <w:b/>
                <w:sz w:val="24"/>
              </w:rPr>
            </w:pPr>
          </w:p>
        </w:tc>
      </w:tr>
      <w:tr w14:paraId="7D39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B9020F6">
            <w:pPr>
              <w:jc w:val="center"/>
              <w:rPr>
                <w:rFonts w:hint="default" w:ascii="宋体" w:hAnsi="宋体" w:cs="宋体" w:eastAsiaTheme="minorEastAsia"/>
                <w:sz w:val="32"/>
                <w:szCs w:val="32"/>
                <w:lang w:val="en-US" w:eastAsia="zh-CN"/>
              </w:rPr>
            </w:pPr>
            <w:r>
              <w:rPr>
                <w:rFonts w:hint="eastAsia" w:ascii="宋体" w:hAnsi="宋体" w:cs="宋体"/>
                <w:sz w:val="32"/>
                <w:szCs w:val="32"/>
                <w:lang w:val="en-US" w:eastAsia="zh-CN"/>
              </w:rPr>
              <w:t>12</w:t>
            </w:r>
          </w:p>
        </w:tc>
        <w:tc>
          <w:tcPr>
            <w:tcW w:w="2232" w:type="dxa"/>
            <w:tcBorders>
              <w:top w:val="single" w:color="auto" w:sz="4" w:space="0"/>
              <w:left w:val="single" w:color="auto" w:sz="4" w:space="0"/>
              <w:bottom w:val="single" w:color="auto" w:sz="4" w:space="0"/>
              <w:right w:val="single" w:color="auto" w:sz="4" w:space="0"/>
            </w:tcBorders>
            <w:vAlign w:val="center"/>
          </w:tcPr>
          <w:p w14:paraId="1E6EA641">
            <w:pPr>
              <w:keepNext w:val="0"/>
              <w:keepLines w:val="0"/>
              <w:widowControl/>
              <w:suppressLineNumbers w:val="0"/>
              <w:jc w:val="center"/>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关联企业声明函</w:t>
            </w:r>
          </w:p>
        </w:tc>
        <w:tc>
          <w:tcPr>
            <w:tcW w:w="4430" w:type="dxa"/>
            <w:tcBorders>
              <w:top w:val="single" w:color="auto" w:sz="4" w:space="0"/>
              <w:left w:val="single" w:color="auto" w:sz="4" w:space="0"/>
              <w:bottom w:val="single" w:color="auto" w:sz="4" w:space="0"/>
              <w:right w:val="single" w:color="auto" w:sz="4" w:space="0"/>
            </w:tcBorders>
            <w:vAlign w:val="center"/>
          </w:tcPr>
          <w:p w14:paraId="35FCC938">
            <w:pPr>
              <w:keepNext w:val="0"/>
              <w:keepLines w:val="0"/>
              <w:widowControl/>
              <w:suppressLineNumbers w:val="0"/>
              <w:jc w:val="left"/>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声明函并加盖单位公章）</w:t>
            </w:r>
          </w:p>
        </w:tc>
        <w:tc>
          <w:tcPr>
            <w:tcW w:w="540" w:type="dxa"/>
            <w:tcBorders>
              <w:top w:val="single" w:color="auto" w:sz="4" w:space="0"/>
              <w:left w:val="single" w:color="auto" w:sz="4" w:space="0"/>
              <w:bottom w:val="single" w:color="auto" w:sz="4" w:space="0"/>
              <w:right w:val="single" w:color="auto" w:sz="4" w:space="0"/>
            </w:tcBorders>
            <w:vAlign w:val="center"/>
          </w:tcPr>
          <w:p w14:paraId="2D1B6BA2">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41C94E0B">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79F45357">
            <w:pPr>
              <w:jc w:val="center"/>
              <w:rPr>
                <w:rFonts w:hint="eastAsia" w:ascii="宋体" w:hAnsi="宋体" w:cs="宋体"/>
                <w:b/>
                <w:sz w:val="24"/>
              </w:rPr>
            </w:pPr>
          </w:p>
        </w:tc>
      </w:tr>
      <w:tr w14:paraId="0079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5C31F39">
            <w:pPr>
              <w:jc w:val="center"/>
              <w:rPr>
                <w:rFonts w:hint="default" w:ascii="宋体" w:hAnsi="宋体" w:cs="宋体" w:eastAsiaTheme="minorEastAsia"/>
                <w:sz w:val="32"/>
                <w:szCs w:val="32"/>
                <w:lang w:val="en-US" w:eastAsia="zh-CN"/>
              </w:rPr>
            </w:pPr>
            <w:r>
              <w:rPr>
                <w:rFonts w:hint="eastAsia" w:ascii="宋体" w:hAnsi="宋体" w:cs="宋体"/>
                <w:sz w:val="32"/>
                <w:szCs w:val="32"/>
                <w:lang w:val="en-US" w:eastAsia="zh-CN"/>
              </w:rPr>
              <w:t>13</w:t>
            </w:r>
          </w:p>
        </w:tc>
        <w:tc>
          <w:tcPr>
            <w:tcW w:w="2232" w:type="dxa"/>
            <w:tcBorders>
              <w:top w:val="single" w:color="auto" w:sz="4" w:space="0"/>
              <w:left w:val="single" w:color="auto" w:sz="4" w:space="0"/>
              <w:bottom w:val="single" w:color="auto" w:sz="4" w:space="0"/>
              <w:right w:val="single" w:color="auto" w:sz="4" w:space="0"/>
            </w:tcBorders>
            <w:vAlign w:val="center"/>
          </w:tcPr>
          <w:p w14:paraId="00DF4594">
            <w:pPr>
              <w:keepNext w:val="0"/>
              <w:keepLines w:val="0"/>
              <w:widowControl/>
              <w:suppressLineNumbers w:val="0"/>
              <w:jc w:val="center"/>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服务团队</w:t>
            </w:r>
          </w:p>
        </w:tc>
        <w:tc>
          <w:tcPr>
            <w:tcW w:w="4430" w:type="dxa"/>
            <w:tcBorders>
              <w:top w:val="single" w:color="auto" w:sz="4" w:space="0"/>
              <w:left w:val="single" w:color="auto" w:sz="4" w:space="0"/>
              <w:bottom w:val="single" w:color="auto" w:sz="4" w:space="0"/>
              <w:right w:val="single" w:color="auto" w:sz="4" w:space="0"/>
            </w:tcBorders>
            <w:vAlign w:val="center"/>
          </w:tcPr>
          <w:p w14:paraId="1E317172">
            <w:pPr>
              <w:keepNext w:val="0"/>
              <w:keepLines w:val="0"/>
              <w:widowControl/>
              <w:suppressLineNumbers w:val="0"/>
              <w:jc w:val="left"/>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提供团队人员名单，拟派驻人员的档案工作上岗资格证、近1个月社保证明、身份证、无犯罪记录证明、劳动合同及保密协议。</w:t>
            </w:r>
          </w:p>
        </w:tc>
        <w:tc>
          <w:tcPr>
            <w:tcW w:w="540" w:type="dxa"/>
            <w:tcBorders>
              <w:top w:val="single" w:color="auto" w:sz="4" w:space="0"/>
              <w:left w:val="single" w:color="auto" w:sz="4" w:space="0"/>
              <w:bottom w:val="single" w:color="auto" w:sz="4" w:space="0"/>
              <w:right w:val="single" w:color="auto" w:sz="4" w:space="0"/>
            </w:tcBorders>
            <w:vAlign w:val="center"/>
          </w:tcPr>
          <w:p w14:paraId="0786CDA6">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74C00592">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67ABA6FA">
            <w:pPr>
              <w:jc w:val="center"/>
              <w:rPr>
                <w:rFonts w:hint="eastAsia" w:ascii="宋体" w:hAnsi="宋体" w:cs="宋体"/>
                <w:b/>
                <w:sz w:val="24"/>
              </w:rPr>
            </w:pPr>
          </w:p>
        </w:tc>
      </w:tr>
      <w:tr w14:paraId="6BF8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3243576">
            <w:pPr>
              <w:jc w:val="center"/>
              <w:rPr>
                <w:rFonts w:hint="default" w:ascii="宋体" w:hAnsi="宋体" w:cs="宋体" w:eastAsiaTheme="minorEastAsia"/>
                <w:sz w:val="32"/>
                <w:szCs w:val="32"/>
                <w:lang w:val="en-US" w:eastAsia="zh-CN"/>
              </w:rPr>
            </w:pPr>
            <w:r>
              <w:rPr>
                <w:rFonts w:hint="eastAsia" w:ascii="宋体" w:hAnsi="宋体" w:cs="宋体"/>
                <w:sz w:val="32"/>
                <w:szCs w:val="32"/>
                <w:lang w:val="en-US" w:eastAsia="zh-CN"/>
              </w:rPr>
              <w:t>14</w:t>
            </w:r>
          </w:p>
        </w:tc>
        <w:tc>
          <w:tcPr>
            <w:tcW w:w="2232" w:type="dxa"/>
            <w:tcBorders>
              <w:top w:val="single" w:color="auto" w:sz="4" w:space="0"/>
              <w:left w:val="single" w:color="auto" w:sz="4" w:space="0"/>
              <w:bottom w:val="single" w:color="auto" w:sz="4" w:space="0"/>
              <w:right w:val="single" w:color="auto" w:sz="4" w:space="0"/>
            </w:tcBorders>
            <w:vAlign w:val="center"/>
          </w:tcPr>
          <w:p w14:paraId="71A8A920">
            <w:pPr>
              <w:keepNext w:val="0"/>
              <w:keepLines w:val="0"/>
              <w:widowControl/>
              <w:suppressLineNumbers w:val="0"/>
              <w:jc w:val="center"/>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公司简介</w:t>
            </w:r>
          </w:p>
        </w:tc>
        <w:tc>
          <w:tcPr>
            <w:tcW w:w="4430" w:type="dxa"/>
            <w:tcBorders>
              <w:top w:val="single" w:color="auto" w:sz="4" w:space="0"/>
              <w:left w:val="single" w:color="auto" w:sz="4" w:space="0"/>
              <w:bottom w:val="single" w:color="auto" w:sz="4" w:space="0"/>
              <w:right w:val="single" w:color="auto" w:sz="4" w:space="0"/>
            </w:tcBorders>
            <w:vAlign w:val="center"/>
          </w:tcPr>
          <w:p w14:paraId="6FF5D378">
            <w:pPr>
              <w:keepNext w:val="0"/>
              <w:keepLines w:val="0"/>
              <w:widowControl/>
              <w:suppressLineNumbers w:val="0"/>
              <w:jc w:val="left"/>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提供公司简介加盖公章</w:t>
            </w:r>
          </w:p>
        </w:tc>
        <w:tc>
          <w:tcPr>
            <w:tcW w:w="540" w:type="dxa"/>
            <w:tcBorders>
              <w:top w:val="single" w:color="auto" w:sz="4" w:space="0"/>
              <w:left w:val="single" w:color="auto" w:sz="4" w:space="0"/>
              <w:bottom w:val="single" w:color="auto" w:sz="4" w:space="0"/>
              <w:right w:val="single" w:color="auto" w:sz="4" w:space="0"/>
            </w:tcBorders>
            <w:vAlign w:val="center"/>
          </w:tcPr>
          <w:p w14:paraId="41698906">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46D3C1E1">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2526444E">
            <w:pPr>
              <w:jc w:val="center"/>
              <w:rPr>
                <w:rFonts w:hint="eastAsia" w:ascii="宋体" w:hAnsi="宋体" w:cs="宋体"/>
                <w:b/>
                <w:sz w:val="24"/>
              </w:rPr>
            </w:pPr>
          </w:p>
        </w:tc>
      </w:tr>
      <w:tr w14:paraId="6035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E20639D">
            <w:pPr>
              <w:jc w:val="center"/>
              <w:rPr>
                <w:rFonts w:hint="default" w:ascii="宋体" w:hAnsi="宋体" w:cs="宋体" w:eastAsiaTheme="minorEastAsia"/>
                <w:sz w:val="32"/>
                <w:szCs w:val="32"/>
                <w:lang w:val="en-US" w:eastAsia="zh-CN"/>
              </w:rPr>
            </w:pPr>
            <w:r>
              <w:rPr>
                <w:rFonts w:hint="eastAsia" w:ascii="宋体" w:hAnsi="宋体" w:cs="宋体"/>
                <w:sz w:val="32"/>
                <w:szCs w:val="32"/>
                <w:lang w:val="en-US" w:eastAsia="zh-CN"/>
              </w:rPr>
              <w:t>15</w:t>
            </w:r>
          </w:p>
        </w:tc>
        <w:tc>
          <w:tcPr>
            <w:tcW w:w="2232" w:type="dxa"/>
            <w:tcBorders>
              <w:top w:val="single" w:color="auto" w:sz="4" w:space="0"/>
              <w:left w:val="single" w:color="auto" w:sz="4" w:space="0"/>
              <w:bottom w:val="single" w:color="auto" w:sz="4" w:space="0"/>
              <w:right w:val="single" w:color="auto" w:sz="4" w:space="0"/>
            </w:tcBorders>
            <w:vAlign w:val="center"/>
          </w:tcPr>
          <w:p w14:paraId="6F9C1942">
            <w:pPr>
              <w:keepNext w:val="0"/>
              <w:keepLines w:val="0"/>
              <w:widowControl/>
              <w:suppressLineNumbers w:val="0"/>
              <w:jc w:val="center"/>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服务期限</w:t>
            </w:r>
          </w:p>
        </w:tc>
        <w:tc>
          <w:tcPr>
            <w:tcW w:w="4430" w:type="dxa"/>
            <w:tcBorders>
              <w:top w:val="single" w:color="auto" w:sz="4" w:space="0"/>
              <w:left w:val="single" w:color="auto" w:sz="4" w:space="0"/>
              <w:bottom w:val="single" w:color="auto" w:sz="4" w:space="0"/>
              <w:right w:val="single" w:color="auto" w:sz="4" w:space="0"/>
            </w:tcBorders>
            <w:vAlign w:val="center"/>
          </w:tcPr>
          <w:p w14:paraId="0AA54853">
            <w:pPr>
              <w:keepNext w:val="0"/>
              <w:keepLines w:val="0"/>
              <w:widowControl/>
              <w:suppressLineNumbers w:val="0"/>
              <w:jc w:val="left"/>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进场工作之日起至档案整理完毕之日止，预计于2026年10月31日前完成,以甲方通知为准。</w:t>
            </w:r>
            <w:bookmarkStart w:id="2" w:name="_GoBack"/>
            <w:bookmarkEnd w:id="2"/>
          </w:p>
        </w:tc>
        <w:tc>
          <w:tcPr>
            <w:tcW w:w="540" w:type="dxa"/>
            <w:tcBorders>
              <w:top w:val="single" w:color="auto" w:sz="4" w:space="0"/>
              <w:left w:val="single" w:color="auto" w:sz="4" w:space="0"/>
              <w:bottom w:val="single" w:color="auto" w:sz="4" w:space="0"/>
              <w:right w:val="single" w:color="auto" w:sz="4" w:space="0"/>
            </w:tcBorders>
            <w:vAlign w:val="center"/>
          </w:tcPr>
          <w:p w14:paraId="0874780B">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410FCD95">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538FE55A">
            <w:pPr>
              <w:jc w:val="center"/>
              <w:rPr>
                <w:rFonts w:hint="eastAsia" w:ascii="宋体" w:hAnsi="宋体" w:cs="宋体"/>
                <w:b/>
                <w:sz w:val="24"/>
              </w:rPr>
            </w:pPr>
          </w:p>
        </w:tc>
      </w:tr>
      <w:tr w14:paraId="3162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3972D29">
            <w:pPr>
              <w:jc w:val="center"/>
              <w:rPr>
                <w:rFonts w:hint="default" w:ascii="宋体" w:hAnsi="宋体" w:cs="宋体" w:eastAsiaTheme="minorEastAsia"/>
                <w:sz w:val="32"/>
                <w:szCs w:val="32"/>
                <w:lang w:val="en-US" w:eastAsia="zh-CN"/>
              </w:rPr>
            </w:pPr>
            <w:r>
              <w:rPr>
                <w:rFonts w:hint="eastAsia" w:ascii="宋体" w:hAnsi="宋体" w:cs="宋体"/>
                <w:sz w:val="32"/>
                <w:szCs w:val="32"/>
                <w:lang w:val="en-US" w:eastAsia="zh-CN"/>
              </w:rPr>
              <w:t>16</w:t>
            </w:r>
          </w:p>
        </w:tc>
        <w:tc>
          <w:tcPr>
            <w:tcW w:w="2232" w:type="dxa"/>
            <w:tcBorders>
              <w:top w:val="single" w:color="auto" w:sz="4" w:space="0"/>
              <w:left w:val="single" w:color="auto" w:sz="4" w:space="0"/>
              <w:bottom w:val="single" w:color="auto" w:sz="4" w:space="0"/>
              <w:right w:val="single" w:color="auto" w:sz="4" w:space="0"/>
            </w:tcBorders>
            <w:vAlign w:val="center"/>
          </w:tcPr>
          <w:p w14:paraId="044EF61C">
            <w:pPr>
              <w:keepNext w:val="0"/>
              <w:keepLines w:val="0"/>
              <w:widowControl/>
              <w:suppressLineNumbers w:val="0"/>
              <w:jc w:val="center"/>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有效期</w:t>
            </w:r>
          </w:p>
        </w:tc>
        <w:tc>
          <w:tcPr>
            <w:tcW w:w="4430" w:type="dxa"/>
            <w:tcBorders>
              <w:top w:val="single" w:color="auto" w:sz="4" w:space="0"/>
              <w:left w:val="single" w:color="auto" w:sz="4" w:space="0"/>
              <w:bottom w:val="single" w:color="auto" w:sz="4" w:space="0"/>
              <w:right w:val="single" w:color="auto" w:sz="4" w:space="0"/>
            </w:tcBorders>
            <w:vAlign w:val="center"/>
          </w:tcPr>
          <w:p w14:paraId="6BF86E80">
            <w:pPr>
              <w:keepNext w:val="0"/>
              <w:keepLines w:val="0"/>
              <w:widowControl/>
              <w:suppressLineNumbers w:val="0"/>
              <w:jc w:val="left"/>
              <w:textAlignment w:val="center"/>
              <w:rPr>
                <w:rFonts w:hint="eastAsia" w:ascii="仿宋_GB2312" w:hAnsi="仿宋_GB2312" w:eastAsia="仿宋_GB2312" w:cs="仿宋_GB2312"/>
                <w:spacing w:val="-11"/>
                <w:sz w:val="30"/>
                <w:szCs w:val="30"/>
              </w:rPr>
            </w:pPr>
            <w:r>
              <w:rPr>
                <w:rFonts w:hint="eastAsia" w:ascii="宋体" w:hAnsi="宋体" w:eastAsia="宋体" w:cs="宋体"/>
                <w:i w:val="0"/>
                <w:iCs w:val="0"/>
                <w:color w:val="000000"/>
                <w:kern w:val="0"/>
                <w:sz w:val="24"/>
                <w:szCs w:val="24"/>
                <w:u w:val="none"/>
                <w:lang w:val="en-US" w:eastAsia="zh-CN" w:bidi="ar"/>
              </w:rPr>
              <w:t>投标有效期满足60天</w:t>
            </w:r>
          </w:p>
        </w:tc>
        <w:tc>
          <w:tcPr>
            <w:tcW w:w="540" w:type="dxa"/>
            <w:tcBorders>
              <w:top w:val="single" w:color="auto" w:sz="4" w:space="0"/>
              <w:left w:val="single" w:color="auto" w:sz="4" w:space="0"/>
              <w:bottom w:val="single" w:color="auto" w:sz="4" w:space="0"/>
              <w:right w:val="single" w:color="auto" w:sz="4" w:space="0"/>
            </w:tcBorders>
            <w:vAlign w:val="center"/>
          </w:tcPr>
          <w:p w14:paraId="7040CCA1">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52FBC0AA">
            <w:pPr>
              <w:jc w:val="center"/>
              <w:rPr>
                <w:rFonts w:hint="eastAsia" w:ascii="宋体" w:hAnsi="宋体" w:cs="宋体"/>
                <w:b/>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6F239885">
            <w:pPr>
              <w:jc w:val="center"/>
              <w:rPr>
                <w:rFonts w:hint="eastAsia" w:ascii="宋体" w:hAnsi="宋体" w:cs="宋体"/>
                <w:b/>
                <w:sz w:val="24"/>
              </w:rPr>
            </w:pPr>
          </w:p>
        </w:tc>
      </w:tr>
      <w:tr w14:paraId="1091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479" w:type="dxa"/>
            <w:gridSpan w:val="3"/>
            <w:tcBorders>
              <w:top w:val="single" w:color="auto" w:sz="4" w:space="0"/>
              <w:left w:val="single" w:color="auto" w:sz="4" w:space="0"/>
              <w:bottom w:val="single" w:color="auto" w:sz="4" w:space="0"/>
              <w:right w:val="single" w:color="auto" w:sz="4" w:space="0"/>
            </w:tcBorders>
            <w:vAlign w:val="center"/>
          </w:tcPr>
          <w:p w14:paraId="389F17D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spacing w:val="-11"/>
                <w:sz w:val="32"/>
                <w:szCs w:val="32"/>
                <w:lang w:eastAsia="zh-CN"/>
              </w:rPr>
            </w:pPr>
            <w:r>
              <w:rPr>
                <w:rFonts w:hint="default" w:ascii="仿宋_GB2312" w:hAnsi="仿宋_GB2312" w:eastAsia="仿宋_GB2312" w:cs="仿宋_GB2312"/>
                <w:b/>
                <w:bCs/>
                <w:spacing w:val="-11"/>
                <w:sz w:val="32"/>
                <w:szCs w:val="32"/>
                <w:lang w:val="en-US" w:eastAsia="zh-CN"/>
              </w:rPr>
              <w:t>审查</w:t>
            </w:r>
            <w:r>
              <w:rPr>
                <w:rFonts w:hint="default" w:ascii="仿宋_GB2312" w:hAnsi="仿宋_GB2312" w:eastAsia="仿宋_GB2312" w:cs="仿宋_GB2312"/>
                <w:b/>
                <w:bCs/>
                <w:spacing w:val="-11"/>
                <w:sz w:val="32"/>
                <w:szCs w:val="32"/>
                <w:lang w:eastAsia="zh-CN"/>
              </w:rPr>
              <w:t>结论</w:t>
            </w:r>
          </w:p>
        </w:tc>
        <w:tc>
          <w:tcPr>
            <w:tcW w:w="540" w:type="dxa"/>
            <w:tcBorders>
              <w:top w:val="single" w:color="auto" w:sz="4" w:space="0"/>
              <w:left w:val="single" w:color="auto" w:sz="4" w:space="0"/>
              <w:bottom w:val="single" w:color="auto" w:sz="4" w:space="0"/>
              <w:right w:val="single" w:color="auto" w:sz="4" w:space="0"/>
            </w:tcBorders>
            <w:vAlign w:val="center"/>
          </w:tcPr>
          <w:p w14:paraId="0FC6726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spacing w:val="-11"/>
                <w:sz w:val="32"/>
                <w:szCs w:val="32"/>
                <w:lang w:eastAsia="zh-CN"/>
              </w:rPr>
            </w:pPr>
          </w:p>
        </w:tc>
        <w:tc>
          <w:tcPr>
            <w:tcW w:w="600" w:type="dxa"/>
            <w:tcBorders>
              <w:top w:val="single" w:color="auto" w:sz="4" w:space="0"/>
              <w:left w:val="single" w:color="auto" w:sz="4" w:space="0"/>
              <w:bottom w:val="single" w:color="auto" w:sz="4" w:space="0"/>
              <w:right w:val="single" w:color="auto" w:sz="4" w:space="0"/>
            </w:tcBorders>
            <w:vAlign w:val="center"/>
          </w:tcPr>
          <w:p w14:paraId="1BDDBD0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spacing w:val="-11"/>
                <w:sz w:val="32"/>
                <w:szCs w:val="32"/>
                <w:lang w:eastAsia="zh-CN"/>
              </w:rPr>
            </w:pPr>
          </w:p>
        </w:tc>
        <w:tc>
          <w:tcPr>
            <w:tcW w:w="600" w:type="dxa"/>
            <w:tcBorders>
              <w:top w:val="single" w:color="auto" w:sz="4" w:space="0"/>
              <w:left w:val="single" w:color="auto" w:sz="4" w:space="0"/>
              <w:bottom w:val="single" w:color="auto" w:sz="4" w:space="0"/>
              <w:right w:val="single" w:color="auto" w:sz="4" w:space="0"/>
            </w:tcBorders>
            <w:vAlign w:val="center"/>
          </w:tcPr>
          <w:p w14:paraId="1FA7333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spacing w:val="-11"/>
                <w:sz w:val="32"/>
                <w:szCs w:val="32"/>
                <w:lang w:eastAsia="zh-CN"/>
              </w:rPr>
            </w:pPr>
          </w:p>
        </w:tc>
      </w:tr>
      <w:tr w14:paraId="5E77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219" w:type="dxa"/>
            <w:gridSpan w:val="6"/>
            <w:tcBorders>
              <w:top w:val="single" w:color="auto" w:sz="4" w:space="0"/>
              <w:left w:val="single" w:color="auto" w:sz="4" w:space="0"/>
              <w:bottom w:val="single" w:color="auto" w:sz="4" w:space="0"/>
              <w:right w:val="single" w:color="auto" w:sz="4" w:space="0"/>
            </w:tcBorders>
            <w:vAlign w:val="center"/>
          </w:tcPr>
          <w:p w14:paraId="1EB2DBB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spacing w:val="-11"/>
                <w:sz w:val="32"/>
                <w:szCs w:val="32"/>
                <w:lang w:eastAsia="zh-CN"/>
              </w:rPr>
            </w:pPr>
            <w:r>
              <w:rPr>
                <w:rFonts w:hint="default" w:ascii="仿宋_GB2312" w:hAnsi="仿宋_GB2312" w:eastAsia="仿宋_GB2312" w:cs="仿宋_GB2312"/>
                <w:b/>
                <w:bCs/>
                <w:spacing w:val="-11"/>
                <w:sz w:val="32"/>
                <w:szCs w:val="32"/>
                <w:lang w:eastAsia="zh-CN"/>
              </w:rPr>
              <w:t>备注：经初步审查，供应商数量须不少于三家，否则项目招标失败。</w:t>
            </w:r>
          </w:p>
        </w:tc>
      </w:tr>
    </w:tbl>
    <w:p w14:paraId="2E62A29B">
      <w:pPr>
        <w:widowControl/>
        <w:autoSpaceDN w:val="0"/>
        <w:spacing w:line="288"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1、表中只需填写“√、通过”或者“×、不通过”。</w:t>
      </w:r>
    </w:p>
    <w:p w14:paraId="4E8B557E">
      <w:pPr>
        <w:widowControl/>
        <w:autoSpaceDN w:val="0"/>
        <w:spacing w:line="288"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2、结论采用“一项否决”原则。只有全部审查项目都是“√、通过”的，结论才能是“合格”；只要其中一项是“×、不通过”的，结论只能是“不合格”。</w:t>
      </w:r>
    </w:p>
    <w:p w14:paraId="1134F57D">
      <w:pPr>
        <w:widowControl/>
        <w:autoSpaceDN w:val="0"/>
        <w:spacing w:line="288"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3、只有结论是合格的供应商，才能进入下一轮评审；不合格的被淘汰。</w:t>
      </w:r>
    </w:p>
    <w:p w14:paraId="792500C9">
      <w:pPr>
        <w:spacing w:line="288" w:lineRule="auto"/>
        <w:ind w:firstLine="442" w:firstLineChars="200"/>
        <w:rPr>
          <w:rFonts w:hint="eastAsia" w:ascii="宋体" w:hAnsi="宋体"/>
          <w:b/>
          <w:color w:val="auto"/>
          <w:kern w:val="0"/>
          <w:sz w:val="22"/>
          <w:highlight w:val="none"/>
        </w:rPr>
      </w:pPr>
      <w:r>
        <w:rPr>
          <w:rFonts w:hint="eastAsia" w:ascii="宋体" w:hAnsi="宋体"/>
          <w:b/>
          <w:color w:val="auto"/>
          <w:kern w:val="0"/>
          <w:sz w:val="22"/>
          <w:highlight w:val="none"/>
        </w:rPr>
        <w:t xml:space="preserve">磋商小组成员：                                         </w:t>
      </w:r>
    </w:p>
    <w:p w14:paraId="22B5AF52">
      <w:pPr>
        <w:spacing w:line="288" w:lineRule="auto"/>
        <w:ind w:firstLine="420" w:firstLineChars="200"/>
        <w:jc w:val="right"/>
        <w:rPr>
          <w:rFonts w:hint="eastAsia"/>
          <w:color w:val="auto"/>
          <w:kern w:val="0"/>
          <w:szCs w:val="21"/>
          <w:highlight w:val="none"/>
        </w:rPr>
      </w:pPr>
      <w:r>
        <w:rPr>
          <w:rFonts w:hint="eastAsia" w:ascii="宋体" w:hAnsi="宋体"/>
          <w:color w:val="auto"/>
          <w:kern w:val="0"/>
          <w:szCs w:val="21"/>
          <w:highlight w:val="none"/>
        </w:rPr>
        <w:t>日期：</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年    月    日</w:t>
      </w:r>
    </w:p>
    <w:p w14:paraId="4821B50B">
      <w:pPr>
        <w:spacing w:line="578" w:lineRule="exact"/>
        <w:jc w:val="center"/>
        <w:rPr>
          <w:rFonts w:hint="eastAsia" w:ascii="方正小标宋_GBK" w:hAnsi="方正小标宋_GBK" w:eastAsia="方正小标宋_GBK" w:cs="方正小标宋_GBK"/>
          <w:b w:val="0"/>
          <w:bCs w:val="0"/>
          <w:color w:val="auto"/>
          <w:sz w:val="44"/>
          <w:szCs w:val="44"/>
          <w:highlight w:val="none"/>
          <w:u w:val="none"/>
          <w:lang w:val="en-US" w:eastAsia="zh-CN"/>
        </w:rPr>
      </w:pPr>
    </w:p>
    <w:p w14:paraId="486510A9">
      <w:pPr>
        <w:spacing w:line="578" w:lineRule="exact"/>
        <w:jc w:val="center"/>
        <w:rPr>
          <w:rFonts w:hint="eastAsia" w:ascii="方正小标宋_GBK" w:hAnsi="方正小标宋_GBK" w:eastAsia="方正小标宋_GBK" w:cs="方正小标宋_GBK"/>
          <w:b w:val="0"/>
          <w:bCs w:val="0"/>
          <w:color w:val="auto"/>
          <w:sz w:val="44"/>
          <w:szCs w:val="44"/>
          <w:highlight w:val="none"/>
          <w:u w:val="none"/>
          <w:lang w:val="en-US" w:eastAsia="zh-CN"/>
        </w:rPr>
      </w:pPr>
    </w:p>
    <w:p w14:paraId="611B3E7B">
      <w:pPr>
        <w:spacing w:line="578" w:lineRule="exact"/>
        <w:jc w:val="center"/>
        <w:rPr>
          <w:rFonts w:hint="eastAsia" w:ascii="方正小标宋_GBK" w:hAnsi="方正小标宋_GBK" w:eastAsia="方正小标宋_GBK" w:cs="方正小标宋_GBK"/>
          <w:b w:val="0"/>
          <w:bCs w:val="0"/>
          <w:color w:val="auto"/>
          <w:sz w:val="44"/>
          <w:szCs w:val="44"/>
          <w:highlight w:val="none"/>
          <w:u w:val="none"/>
          <w:lang w:val="en-US" w:eastAsia="zh-CN"/>
        </w:rPr>
      </w:pPr>
    </w:p>
    <w:p w14:paraId="778F96D1">
      <w:pPr>
        <w:spacing w:line="578" w:lineRule="exact"/>
        <w:jc w:val="center"/>
        <w:rPr>
          <w:rFonts w:hint="eastAsia" w:ascii="方正小标宋_GBK" w:hAnsi="方正小标宋_GBK" w:eastAsia="方正小标宋_GBK" w:cs="方正小标宋_GBK"/>
          <w:b w:val="0"/>
          <w:bCs w:val="0"/>
          <w:color w:val="auto"/>
          <w:sz w:val="44"/>
          <w:szCs w:val="44"/>
          <w:highlight w:val="none"/>
          <w:u w:val="none"/>
          <w:lang w:val="en-US" w:eastAsia="zh-CN"/>
        </w:rPr>
      </w:pPr>
    </w:p>
    <w:p w14:paraId="6D7EAEA4">
      <w:pPr>
        <w:spacing w:line="578" w:lineRule="exact"/>
        <w:jc w:val="center"/>
        <w:rPr>
          <w:rFonts w:hint="eastAsia" w:ascii="方正小标宋_GBK" w:hAnsi="方正小标宋_GBK" w:eastAsia="方正小标宋_GBK" w:cs="方正小标宋_GBK"/>
          <w:b w:val="0"/>
          <w:bCs w:val="0"/>
          <w:color w:val="auto"/>
          <w:sz w:val="44"/>
          <w:szCs w:val="44"/>
          <w:highlight w:val="none"/>
          <w:u w:val="none"/>
          <w:lang w:val="en-US" w:eastAsia="zh-CN"/>
        </w:rPr>
      </w:pPr>
    </w:p>
    <w:p w14:paraId="1218C615">
      <w:pPr>
        <w:spacing w:line="578" w:lineRule="exact"/>
        <w:jc w:val="center"/>
        <w:rPr>
          <w:rFonts w:hint="eastAsia" w:ascii="方正小标宋_GBK" w:hAnsi="方正小标宋_GBK" w:eastAsia="方正小标宋_GBK" w:cs="方正小标宋_GBK"/>
          <w:b w:val="0"/>
          <w:bCs w:val="0"/>
          <w:color w:val="auto"/>
          <w:sz w:val="44"/>
          <w:szCs w:val="44"/>
          <w:highlight w:val="none"/>
          <w:u w:val="none"/>
          <w:lang w:val="en-US" w:eastAsia="zh-CN"/>
        </w:rPr>
      </w:pPr>
    </w:p>
    <w:p w14:paraId="1A98D3AD">
      <w:pPr>
        <w:spacing w:line="578" w:lineRule="exact"/>
        <w:jc w:val="both"/>
        <w:rPr>
          <w:rFonts w:hint="eastAsia" w:ascii="方正小标宋_GBK" w:hAnsi="方正小标宋_GBK" w:eastAsia="方正小标宋_GBK" w:cs="方正小标宋_GBK"/>
          <w:b w:val="0"/>
          <w:bCs w:val="0"/>
          <w:color w:val="auto"/>
          <w:sz w:val="44"/>
          <w:szCs w:val="44"/>
          <w:highlight w:val="none"/>
          <w:u w:val="none"/>
          <w:lang w:val="en-US" w:eastAsia="zh-CN"/>
        </w:rPr>
      </w:pPr>
    </w:p>
    <w:p w14:paraId="13CDA12E">
      <w:pPr>
        <w:spacing w:line="578" w:lineRule="exact"/>
        <w:jc w:val="center"/>
        <w:rPr>
          <w:rFonts w:hint="eastAsia" w:ascii="方正小标宋_GBK" w:hAnsi="方正小标宋_GBK" w:eastAsia="方正小标宋_GBK" w:cs="方正小标宋_GBK"/>
          <w:b w:val="0"/>
          <w:bCs w:val="0"/>
          <w:color w:val="auto"/>
          <w:sz w:val="44"/>
          <w:szCs w:val="44"/>
          <w:highlight w:val="none"/>
          <w:u w:val="none"/>
          <w:lang w:val="en-US" w:eastAsia="zh-CN"/>
        </w:rPr>
      </w:pPr>
      <w:r>
        <w:rPr>
          <w:rFonts w:hint="eastAsia" w:ascii="方正小标宋_GBK" w:hAnsi="方正小标宋_GBK" w:eastAsia="方正小标宋_GBK" w:cs="方正小标宋_GBK"/>
          <w:b w:val="0"/>
          <w:bCs w:val="0"/>
          <w:color w:val="auto"/>
          <w:sz w:val="44"/>
          <w:szCs w:val="44"/>
          <w:highlight w:val="none"/>
          <w:u w:val="none"/>
          <w:lang w:val="en-US" w:eastAsia="zh-CN"/>
        </w:rPr>
        <w:t>报价函</w:t>
      </w:r>
    </w:p>
    <w:p w14:paraId="76D5F9F4">
      <w:pPr>
        <w:rPr>
          <w:rFonts w:hint="eastAsia" w:ascii="宋体" w:hAnsi="宋体" w:eastAsia="宋体" w:cs="宋体"/>
          <w:b/>
          <w:bCs/>
          <w:color w:val="auto"/>
          <w:sz w:val="28"/>
          <w:szCs w:val="28"/>
          <w:highlight w:val="none"/>
          <w:u w:val="none"/>
          <w:lang w:val="en-US" w:eastAsia="zh-CN"/>
        </w:rPr>
      </w:pPr>
    </w:p>
    <w:p w14:paraId="647E47C1">
      <w:pPr>
        <w:rPr>
          <w:rFonts w:hint="eastAsia" w:ascii="仿宋_GB2312" w:hAnsi="仿宋_GB2312" w:eastAsia="仿宋_GB2312" w:cs="仿宋_GB2312"/>
          <w:b w:val="0"/>
          <w:bCs w:val="0"/>
          <w:color w:val="auto"/>
          <w:sz w:val="28"/>
          <w:szCs w:val="28"/>
          <w:highlight w:val="none"/>
          <w:u w:val="none"/>
          <w:lang w:val="en-US" w:eastAsia="zh-CN"/>
        </w:rPr>
      </w:pPr>
      <w:r>
        <w:rPr>
          <w:rFonts w:hint="default" w:ascii="仿宋_GB2312" w:hAnsi="仿宋_GB2312" w:eastAsia="仿宋_GB2312" w:cs="仿宋_GB2312"/>
          <w:b w:val="0"/>
          <w:bCs w:val="0"/>
          <w:color w:val="auto"/>
          <w:sz w:val="28"/>
          <w:szCs w:val="28"/>
          <w:highlight w:val="none"/>
          <w:u w:val="none"/>
          <w:lang w:eastAsia="zh-CN"/>
        </w:rPr>
        <w:t>2020年第六届亚洲沙滩运动会组委会</w:t>
      </w:r>
      <w:r>
        <w:rPr>
          <w:rFonts w:hint="eastAsia" w:ascii="仿宋_GB2312" w:hAnsi="仿宋_GB2312" w:eastAsia="仿宋_GB2312" w:cs="仿宋_GB2312"/>
          <w:b w:val="0"/>
          <w:bCs w:val="0"/>
          <w:color w:val="auto"/>
          <w:sz w:val="28"/>
          <w:szCs w:val="28"/>
          <w:highlight w:val="none"/>
          <w:u w:val="none"/>
          <w:lang w:val="en-US" w:eastAsia="zh-CN"/>
        </w:rPr>
        <w:t>：</w:t>
      </w:r>
    </w:p>
    <w:p w14:paraId="76CF72F3">
      <w:pPr>
        <w:ind w:firstLine="560" w:firstLineChars="20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根据贵单位项目名称：投标文件的全部内容，正式授权下述签字人（姓名）代表投标人，提交投标书正本壹式壹份，副本壹式贰份。</w:t>
      </w:r>
    </w:p>
    <w:p w14:paraId="6B2BBB71">
      <w:pPr>
        <w:ind w:firstLine="560" w:firstLineChars="20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根据此函，我们宣布同意如下：</w:t>
      </w:r>
    </w:p>
    <w:p w14:paraId="3237764A">
      <w:pPr>
        <w:ind w:firstLine="560" w:firstLineChars="20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1、我公司愿意以人民币（大写）（￥    元）投标总报价。</w:t>
      </w:r>
    </w:p>
    <w:p w14:paraId="2CFB0958">
      <w:pPr>
        <w:ind w:firstLine="560" w:firstLineChars="20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2、我们同意提供贵单位要求的有关本次投标的所有资料或证据。</w:t>
      </w:r>
    </w:p>
    <w:p w14:paraId="09C7D45C">
      <w:pPr>
        <w:ind w:firstLine="560" w:firstLineChars="20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3、如果我公司成交，我们将根据招标文件的规定严格履行自己的责任和义务。</w:t>
      </w:r>
    </w:p>
    <w:p w14:paraId="04CA57FF">
      <w:pPr>
        <w:ind w:firstLine="560" w:firstLineChars="20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4、我公司完全响应</w:t>
      </w:r>
      <w:r>
        <w:rPr>
          <w:rFonts w:hint="default" w:ascii="仿宋_GB2312" w:hAnsi="仿宋_GB2312" w:eastAsia="仿宋_GB2312" w:cs="仿宋_GB2312"/>
          <w:b w:val="0"/>
          <w:bCs w:val="0"/>
          <w:color w:val="auto"/>
          <w:sz w:val="28"/>
          <w:szCs w:val="28"/>
          <w:highlight w:val="none"/>
          <w:u w:val="none"/>
          <w:lang w:eastAsia="zh-CN"/>
        </w:rPr>
        <w:t>第六届亚洲沙滩运动会</w:t>
      </w:r>
      <w:r>
        <w:rPr>
          <w:rFonts w:hint="eastAsia" w:ascii="仿宋_GB2312" w:hAnsi="仿宋_GB2312" w:eastAsia="仿宋_GB2312" w:cs="仿宋_GB2312"/>
          <w:b w:val="0"/>
          <w:bCs w:val="0"/>
          <w:color w:val="auto"/>
          <w:sz w:val="28"/>
          <w:szCs w:val="28"/>
          <w:highlight w:val="none"/>
          <w:u w:val="none"/>
          <w:lang w:val="en-US" w:eastAsia="zh-CN"/>
        </w:rPr>
        <w:t>组委会的服务要求。</w:t>
      </w:r>
    </w:p>
    <w:p w14:paraId="7882A741">
      <w:pPr>
        <w:ind w:firstLine="560" w:firstLineChars="20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5、我公司声明，在本次投标中我公司提供的信息真实有效，如有虚假隐瞒情况，招标人可以取消报价资格，若中选，则取消中选资格。</w:t>
      </w:r>
    </w:p>
    <w:p w14:paraId="276C4AD9">
      <w:pPr>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 xml:space="preserve">    </w:t>
      </w:r>
    </w:p>
    <w:p w14:paraId="63D59BCA">
      <w:pPr>
        <w:ind w:firstLine="560" w:firstLineChars="20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投标人名称：        （盖章）</w:t>
      </w:r>
    </w:p>
    <w:p w14:paraId="3764FEB8">
      <w:pPr>
        <w:rPr>
          <w:rFonts w:hint="eastAsia" w:ascii="宋体" w:hAnsi="宋体" w:eastAsia="宋体" w:cs="宋体"/>
          <w:b/>
          <w:bCs/>
          <w:color w:val="auto"/>
          <w:sz w:val="28"/>
          <w:szCs w:val="28"/>
          <w:highlight w:val="none"/>
          <w:u w:val="none"/>
          <w:lang w:val="en-US" w:eastAsia="zh-CN"/>
        </w:rPr>
      </w:pPr>
    </w:p>
    <w:p w14:paraId="2AA50B89">
      <w:pPr>
        <w:ind w:firstLine="561"/>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日期：2026年xx月xx日</w:t>
      </w:r>
    </w:p>
    <w:p w14:paraId="7D2385F6">
      <w:pPr>
        <w:ind w:firstLine="561"/>
        <w:rPr>
          <w:rFonts w:hint="eastAsia" w:ascii="仿宋_GB2312" w:hAnsi="仿宋_GB2312" w:eastAsia="仿宋_GB2312" w:cs="仿宋_GB2312"/>
          <w:b w:val="0"/>
          <w:bCs w:val="0"/>
          <w:color w:val="auto"/>
          <w:sz w:val="28"/>
          <w:szCs w:val="28"/>
          <w:highlight w:val="none"/>
          <w:u w:val="none"/>
          <w:lang w:val="en-US" w:eastAsia="zh-CN"/>
        </w:rPr>
      </w:pPr>
    </w:p>
    <w:p w14:paraId="3E8D6ED4">
      <w:pPr>
        <w:spacing w:line="240" w:lineRule="auto"/>
        <w:jc w:val="left"/>
        <w:rPr>
          <w:rFonts w:hint="eastAsia" w:ascii="黑体" w:hAnsi="黑体" w:eastAsia="黑体" w:cs="黑体"/>
          <w:color w:val="auto"/>
          <w:sz w:val="32"/>
          <w:szCs w:val="32"/>
          <w:highlight w:val="none"/>
          <w:u w:val="none"/>
          <w:lang w:val="en-US" w:eastAsia="zh-CN"/>
        </w:rPr>
      </w:pPr>
    </w:p>
    <w:p w14:paraId="3204068D">
      <w:pPr>
        <w:spacing w:line="578" w:lineRule="exact"/>
        <w:jc w:val="both"/>
        <w:rPr>
          <w:rFonts w:hint="eastAsia" w:ascii="方正小标宋_GBK" w:hAnsi="方正小标宋_GBK" w:eastAsia="方正小标宋_GBK" w:cs="方正小标宋_GBK"/>
          <w:sz w:val="44"/>
          <w:szCs w:val="44"/>
        </w:rPr>
      </w:pPr>
      <w:bookmarkStart w:id="0" w:name="_Toc171325099"/>
    </w:p>
    <w:p w14:paraId="42F54A7A">
      <w:pPr>
        <w:spacing w:line="578" w:lineRule="exact"/>
        <w:jc w:val="both"/>
        <w:rPr>
          <w:rFonts w:hint="eastAsia" w:ascii="方正小标宋_GBK" w:hAnsi="方正小标宋_GBK" w:eastAsia="方正小标宋_GBK" w:cs="方正小标宋_GBK"/>
          <w:sz w:val="44"/>
          <w:szCs w:val="44"/>
          <w:lang w:eastAsia="zh-CN"/>
        </w:rPr>
      </w:pPr>
    </w:p>
    <w:p w14:paraId="67548693">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报价一览表</w:t>
      </w:r>
      <w:bookmarkEnd w:id="0"/>
    </w:p>
    <w:p w14:paraId="4339B44F">
      <w:pPr>
        <w:spacing w:line="578" w:lineRule="exact"/>
        <w:ind w:firstLine="640" w:firstLineChars="200"/>
        <w:rPr>
          <w:rFonts w:ascii="仿宋_GB2312" w:hAnsi="仿宋_GB2312" w:eastAsia="仿宋_GB2312" w:cs="仿宋_GB2312"/>
          <w:sz w:val="32"/>
          <w:szCs w:val="32"/>
        </w:rPr>
      </w:pPr>
    </w:p>
    <w:p w14:paraId="76E38C33">
      <w:pPr>
        <w:spacing w:line="578" w:lineRule="exact"/>
        <w:ind w:firstLine="480" w:firstLineChars="200"/>
        <w:rPr>
          <w:rFonts w:ascii="仿宋_GB2312" w:hAnsi="仿宋_GB2312" w:eastAsia="仿宋_GB2312" w:cs="仿宋_GB2312"/>
          <w:sz w:val="24"/>
          <w:szCs w:val="24"/>
          <w:lang w:val="zh-CN"/>
        </w:rPr>
      </w:pPr>
      <w:r>
        <w:rPr>
          <w:rFonts w:hint="eastAsia" w:ascii="仿宋_GB2312" w:hAnsi="仿宋_GB2312" w:eastAsia="仿宋_GB2312" w:cs="仿宋_GB2312"/>
          <w:sz w:val="24"/>
          <w:szCs w:val="24"/>
        </w:rPr>
        <w:t>项目名称：</w:t>
      </w:r>
    </w:p>
    <w:p w14:paraId="3BC8AA95">
      <w:pPr>
        <w:spacing w:line="578"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单位：元</w:t>
      </w:r>
    </w:p>
    <w:tbl>
      <w:tblPr>
        <w:tblStyle w:val="12"/>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558"/>
        <w:gridCol w:w="1777"/>
        <w:gridCol w:w="1142"/>
        <w:gridCol w:w="1985"/>
        <w:gridCol w:w="1234"/>
      </w:tblGrid>
      <w:tr w14:paraId="5CCB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2768525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序号</w:t>
            </w:r>
          </w:p>
        </w:tc>
        <w:tc>
          <w:tcPr>
            <w:tcW w:w="1558" w:type="dxa"/>
            <w:vAlign w:val="center"/>
          </w:tcPr>
          <w:p w14:paraId="2F6FB50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档案类型</w:t>
            </w:r>
          </w:p>
        </w:tc>
        <w:tc>
          <w:tcPr>
            <w:tcW w:w="1777" w:type="dxa"/>
            <w:vAlign w:val="center"/>
          </w:tcPr>
          <w:p w14:paraId="37F059A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服务内容</w:t>
            </w:r>
          </w:p>
        </w:tc>
        <w:tc>
          <w:tcPr>
            <w:tcW w:w="1142" w:type="dxa"/>
            <w:vAlign w:val="center"/>
          </w:tcPr>
          <w:p w14:paraId="2F6AB78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单位</w:t>
            </w:r>
          </w:p>
        </w:tc>
        <w:tc>
          <w:tcPr>
            <w:tcW w:w="1985" w:type="dxa"/>
            <w:vAlign w:val="center"/>
          </w:tcPr>
          <w:p w14:paraId="3159BD9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数量</w:t>
            </w:r>
          </w:p>
        </w:tc>
        <w:tc>
          <w:tcPr>
            <w:tcW w:w="1234" w:type="dxa"/>
            <w:vAlign w:val="center"/>
          </w:tcPr>
          <w:p w14:paraId="36CD333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备注</w:t>
            </w:r>
          </w:p>
        </w:tc>
      </w:tr>
      <w:tr w14:paraId="17EE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044A50D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w:t>
            </w:r>
          </w:p>
        </w:tc>
        <w:tc>
          <w:tcPr>
            <w:tcW w:w="1558" w:type="dxa"/>
            <w:vMerge w:val="restart"/>
            <w:vAlign w:val="center"/>
          </w:tcPr>
          <w:p w14:paraId="0BA03E3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32"/>
                <w:szCs w:val="32"/>
                <w:vertAlign w:val="baseline"/>
                <w:lang w:val="en-US" w:eastAsia="zh-CN"/>
              </w:rPr>
            </w:pPr>
            <w:r>
              <w:rPr>
                <w:rFonts w:hint="eastAsia" w:ascii="Times New Roman" w:hAnsi="Times New Roman" w:eastAsia="仿宋_GB2312" w:cs="仿宋"/>
                <w:sz w:val="24"/>
                <w:szCs w:val="24"/>
                <w:vertAlign w:val="baseline"/>
                <w:lang w:val="en-US" w:eastAsia="zh-CN"/>
              </w:rPr>
              <w:t>文书类档案</w:t>
            </w:r>
          </w:p>
        </w:tc>
        <w:tc>
          <w:tcPr>
            <w:tcW w:w="1777" w:type="dxa"/>
            <w:vAlign w:val="center"/>
          </w:tcPr>
          <w:p w14:paraId="4675D8F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档案整理</w:t>
            </w:r>
          </w:p>
          <w:p w14:paraId="433A5B5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（含目录录入）</w:t>
            </w:r>
          </w:p>
        </w:tc>
        <w:tc>
          <w:tcPr>
            <w:tcW w:w="1142" w:type="dxa"/>
            <w:vAlign w:val="center"/>
          </w:tcPr>
          <w:p w14:paraId="146720F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件</w:t>
            </w:r>
          </w:p>
        </w:tc>
        <w:tc>
          <w:tcPr>
            <w:tcW w:w="1985" w:type="dxa"/>
            <w:vAlign w:val="center"/>
          </w:tcPr>
          <w:p w14:paraId="4C38A84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15000</w:t>
            </w:r>
          </w:p>
        </w:tc>
        <w:tc>
          <w:tcPr>
            <w:tcW w:w="1234" w:type="dxa"/>
            <w:vAlign w:val="center"/>
          </w:tcPr>
          <w:p w14:paraId="6B294C0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608C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1C42A4A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2</w:t>
            </w:r>
          </w:p>
        </w:tc>
        <w:tc>
          <w:tcPr>
            <w:tcW w:w="1558" w:type="dxa"/>
            <w:vMerge w:val="continue"/>
            <w:vAlign w:val="center"/>
          </w:tcPr>
          <w:p w14:paraId="76BC58F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vertAlign w:val="baseline"/>
              </w:rPr>
            </w:pPr>
          </w:p>
        </w:tc>
        <w:tc>
          <w:tcPr>
            <w:tcW w:w="1777" w:type="dxa"/>
            <w:vAlign w:val="center"/>
          </w:tcPr>
          <w:p w14:paraId="0B9CAEE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B套彩色复印装订装盒</w:t>
            </w:r>
          </w:p>
        </w:tc>
        <w:tc>
          <w:tcPr>
            <w:tcW w:w="1142" w:type="dxa"/>
            <w:vAlign w:val="center"/>
          </w:tcPr>
          <w:p w14:paraId="0A3C155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项</w:t>
            </w:r>
          </w:p>
        </w:tc>
        <w:tc>
          <w:tcPr>
            <w:tcW w:w="1985" w:type="dxa"/>
            <w:vAlign w:val="center"/>
          </w:tcPr>
          <w:p w14:paraId="42852D1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w:t>
            </w:r>
          </w:p>
        </w:tc>
        <w:tc>
          <w:tcPr>
            <w:tcW w:w="1234" w:type="dxa"/>
            <w:vAlign w:val="center"/>
          </w:tcPr>
          <w:p w14:paraId="53052B3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0A25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3D4539A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3</w:t>
            </w:r>
          </w:p>
        </w:tc>
        <w:tc>
          <w:tcPr>
            <w:tcW w:w="1558" w:type="dxa"/>
            <w:vAlign w:val="center"/>
          </w:tcPr>
          <w:p w14:paraId="4DAC6EB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32"/>
                <w:szCs w:val="32"/>
                <w:vertAlign w:val="baseline"/>
                <w:lang w:val="en-US" w:eastAsia="zh-CN"/>
              </w:rPr>
            </w:pPr>
            <w:r>
              <w:rPr>
                <w:rFonts w:hint="eastAsia" w:ascii="Times New Roman" w:hAnsi="Times New Roman" w:eastAsia="仿宋_GB2312" w:cs="仿宋"/>
                <w:sz w:val="24"/>
                <w:szCs w:val="24"/>
                <w:vertAlign w:val="baseline"/>
                <w:lang w:val="en-US" w:eastAsia="zh-CN"/>
              </w:rPr>
              <w:t>项目档案</w:t>
            </w:r>
          </w:p>
        </w:tc>
        <w:tc>
          <w:tcPr>
            <w:tcW w:w="1777" w:type="dxa"/>
            <w:vAlign w:val="center"/>
          </w:tcPr>
          <w:p w14:paraId="53C792E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档案整理</w:t>
            </w:r>
          </w:p>
          <w:p w14:paraId="46D368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Times New Roman" w:hAnsi="Times New Roman" w:eastAsia="仿宋_GB2312" w:cs="仿宋"/>
                <w:sz w:val="24"/>
                <w:szCs w:val="24"/>
                <w:vertAlign w:val="baseline"/>
                <w:lang w:val="en-US" w:eastAsia="zh-CN"/>
              </w:rPr>
              <w:t>（含目录录入）</w:t>
            </w:r>
          </w:p>
        </w:tc>
        <w:tc>
          <w:tcPr>
            <w:tcW w:w="1142" w:type="dxa"/>
            <w:vAlign w:val="center"/>
          </w:tcPr>
          <w:p w14:paraId="6C83455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vertAlign w:val="baseline"/>
              </w:rPr>
            </w:pPr>
            <w:r>
              <w:rPr>
                <w:rFonts w:hint="eastAsia" w:ascii="Times New Roman" w:hAnsi="Times New Roman" w:eastAsia="仿宋_GB2312" w:cs="仿宋"/>
                <w:sz w:val="24"/>
                <w:szCs w:val="24"/>
                <w:vertAlign w:val="baseline"/>
                <w:lang w:val="en-US" w:eastAsia="zh-CN"/>
              </w:rPr>
              <w:t>件</w:t>
            </w:r>
          </w:p>
        </w:tc>
        <w:tc>
          <w:tcPr>
            <w:tcW w:w="1985" w:type="dxa"/>
            <w:vAlign w:val="center"/>
          </w:tcPr>
          <w:p w14:paraId="49759ED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1000</w:t>
            </w:r>
          </w:p>
        </w:tc>
        <w:tc>
          <w:tcPr>
            <w:tcW w:w="1234" w:type="dxa"/>
            <w:vAlign w:val="center"/>
          </w:tcPr>
          <w:p w14:paraId="219B28E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5255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955" w:type="dxa"/>
            <w:vAlign w:val="center"/>
          </w:tcPr>
          <w:p w14:paraId="5D38885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4</w:t>
            </w:r>
          </w:p>
        </w:tc>
        <w:tc>
          <w:tcPr>
            <w:tcW w:w="1558" w:type="dxa"/>
            <w:vAlign w:val="center"/>
          </w:tcPr>
          <w:p w14:paraId="29827BF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会计档案</w:t>
            </w:r>
          </w:p>
          <w:p w14:paraId="0100B32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c>
          <w:tcPr>
            <w:tcW w:w="1777" w:type="dxa"/>
            <w:vAlign w:val="center"/>
          </w:tcPr>
          <w:p w14:paraId="7E77F15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档案整理</w:t>
            </w:r>
          </w:p>
          <w:p w14:paraId="0B47E77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Times New Roman" w:hAnsi="Times New Roman" w:eastAsia="仿宋_GB2312" w:cs="仿宋"/>
                <w:sz w:val="24"/>
                <w:szCs w:val="24"/>
                <w:vertAlign w:val="baseline"/>
                <w:lang w:val="en-US" w:eastAsia="zh-CN"/>
              </w:rPr>
              <w:t>（含目录录入）</w:t>
            </w:r>
          </w:p>
        </w:tc>
        <w:tc>
          <w:tcPr>
            <w:tcW w:w="1142" w:type="dxa"/>
            <w:vAlign w:val="center"/>
          </w:tcPr>
          <w:p w14:paraId="64E6B65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卷</w:t>
            </w:r>
          </w:p>
        </w:tc>
        <w:tc>
          <w:tcPr>
            <w:tcW w:w="1985" w:type="dxa"/>
            <w:vAlign w:val="center"/>
          </w:tcPr>
          <w:p w14:paraId="358A3C6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400</w:t>
            </w:r>
          </w:p>
        </w:tc>
        <w:tc>
          <w:tcPr>
            <w:tcW w:w="1234" w:type="dxa"/>
            <w:vAlign w:val="center"/>
          </w:tcPr>
          <w:p w14:paraId="6E8B736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72A7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69C9354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5</w:t>
            </w:r>
          </w:p>
        </w:tc>
        <w:tc>
          <w:tcPr>
            <w:tcW w:w="1558" w:type="dxa"/>
            <w:vAlign w:val="center"/>
          </w:tcPr>
          <w:p w14:paraId="1573B2F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数码照片</w:t>
            </w:r>
          </w:p>
          <w:p w14:paraId="25F4CFD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w:t>
            </w:r>
          </w:p>
        </w:tc>
        <w:tc>
          <w:tcPr>
            <w:tcW w:w="1777" w:type="dxa"/>
            <w:vAlign w:val="center"/>
          </w:tcPr>
          <w:p w14:paraId="0E64751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档案整理</w:t>
            </w:r>
          </w:p>
          <w:p w14:paraId="5511F68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Times New Roman" w:hAnsi="Times New Roman" w:eastAsia="仿宋_GB2312" w:cs="仿宋"/>
                <w:sz w:val="24"/>
                <w:szCs w:val="24"/>
                <w:vertAlign w:val="baseline"/>
                <w:lang w:val="en-US" w:eastAsia="zh-CN"/>
              </w:rPr>
              <w:t>（含目录录入）</w:t>
            </w:r>
          </w:p>
        </w:tc>
        <w:tc>
          <w:tcPr>
            <w:tcW w:w="1142" w:type="dxa"/>
            <w:vAlign w:val="center"/>
          </w:tcPr>
          <w:p w14:paraId="5C2D3C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张</w:t>
            </w:r>
          </w:p>
        </w:tc>
        <w:tc>
          <w:tcPr>
            <w:tcW w:w="1985" w:type="dxa"/>
            <w:vAlign w:val="center"/>
          </w:tcPr>
          <w:p w14:paraId="1FFB936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4000</w:t>
            </w:r>
          </w:p>
        </w:tc>
        <w:tc>
          <w:tcPr>
            <w:tcW w:w="1234" w:type="dxa"/>
            <w:vAlign w:val="center"/>
          </w:tcPr>
          <w:p w14:paraId="1FC121D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6AF5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435C9DB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6</w:t>
            </w:r>
          </w:p>
        </w:tc>
        <w:tc>
          <w:tcPr>
            <w:tcW w:w="1558" w:type="dxa"/>
            <w:tcBorders>
              <w:top w:val="single" w:color="auto" w:sz="4" w:space="0"/>
              <w:bottom w:val="single" w:color="auto" w:sz="4" w:space="0"/>
            </w:tcBorders>
            <w:vAlign w:val="center"/>
          </w:tcPr>
          <w:p w14:paraId="3E5DC49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视频档案</w:t>
            </w:r>
          </w:p>
        </w:tc>
        <w:tc>
          <w:tcPr>
            <w:tcW w:w="1777" w:type="dxa"/>
            <w:vAlign w:val="center"/>
          </w:tcPr>
          <w:p w14:paraId="32FBA22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档案整理</w:t>
            </w:r>
          </w:p>
          <w:p w14:paraId="39EC652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（含目录录入）</w:t>
            </w:r>
          </w:p>
        </w:tc>
        <w:tc>
          <w:tcPr>
            <w:tcW w:w="1142" w:type="dxa"/>
            <w:vAlign w:val="center"/>
          </w:tcPr>
          <w:p w14:paraId="19B7510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个</w:t>
            </w:r>
          </w:p>
        </w:tc>
        <w:tc>
          <w:tcPr>
            <w:tcW w:w="1985" w:type="dxa"/>
            <w:vAlign w:val="center"/>
          </w:tcPr>
          <w:p w14:paraId="0A131F9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6000</w:t>
            </w:r>
          </w:p>
        </w:tc>
        <w:tc>
          <w:tcPr>
            <w:tcW w:w="1234" w:type="dxa"/>
            <w:vAlign w:val="center"/>
          </w:tcPr>
          <w:p w14:paraId="5ACC880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6B9C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3D71D01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7</w:t>
            </w:r>
          </w:p>
        </w:tc>
        <w:tc>
          <w:tcPr>
            <w:tcW w:w="1558" w:type="dxa"/>
            <w:tcBorders>
              <w:top w:val="single" w:color="auto" w:sz="4" w:space="0"/>
              <w:bottom w:val="single" w:color="auto" w:sz="4" w:space="0"/>
            </w:tcBorders>
            <w:vAlign w:val="center"/>
          </w:tcPr>
          <w:p w14:paraId="4AE1F7C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实物档案</w:t>
            </w:r>
          </w:p>
        </w:tc>
        <w:tc>
          <w:tcPr>
            <w:tcW w:w="1777" w:type="dxa"/>
            <w:vAlign w:val="center"/>
          </w:tcPr>
          <w:p w14:paraId="13B8F81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档案整理</w:t>
            </w:r>
          </w:p>
          <w:p w14:paraId="175A5B9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Times New Roman" w:hAnsi="Times New Roman" w:eastAsia="仿宋_GB2312" w:cs="仿宋"/>
                <w:sz w:val="24"/>
                <w:szCs w:val="24"/>
                <w:vertAlign w:val="baseline"/>
                <w:lang w:val="en-US" w:eastAsia="zh-CN"/>
              </w:rPr>
              <w:t>（含目录录入）</w:t>
            </w:r>
          </w:p>
        </w:tc>
        <w:tc>
          <w:tcPr>
            <w:tcW w:w="1142" w:type="dxa"/>
            <w:vAlign w:val="center"/>
          </w:tcPr>
          <w:p w14:paraId="525E433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个</w:t>
            </w:r>
          </w:p>
        </w:tc>
        <w:tc>
          <w:tcPr>
            <w:tcW w:w="1985" w:type="dxa"/>
            <w:vAlign w:val="center"/>
          </w:tcPr>
          <w:p w14:paraId="764FF58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150</w:t>
            </w:r>
          </w:p>
        </w:tc>
        <w:tc>
          <w:tcPr>
            <w:tcW w:w="1234" w:type="dxa"/>
            <w:vAlign w:val="center"/>
          </w:tcPr>
          <w:p w14:paraId="238F578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231D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02FA042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8</w:t>
            </w:r>
          </w:p>
        </w:tc>
        <w:tc>
          <w:tcPr>
            <w:tcW w:w="1558" w:type="dxa"/>
            <w:tcBorders>
              <w:top w:val="single" w:color="auto" w:sz="4" w:space="0"/>
            </w:tcBorders>
            <w:vAlign w:val="center"/>
          </w:tcPr>
          <w:p w14:paraId="55E3B57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数字化加工</w:t>
            </w:r>
          </w:p>
        </w:tc>
        <w:tc>
          <w:tcPr>
            <w:tcW w:w="1777" w:type="dxa"/>
            <w:vAlign w:val="center"/>
          </w:tcPr>
          <w:p w14:paraId="439B0B7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32"/>
                <w:szCs w:val="32"/>
                <w:vertAlign w:val="baseline"/>
                <w:lang w:val="en-US" w:eastAsia="zh-CN"/>
              </w:rPr>
            </w:pPr>
            <w:r>
              <w:rPr>
                <w:rFonts w:hint="eastAsia" w:ascii="Times New Roman" w:hAnsi="Times New Roman" w:eastAsia="仿宋_GB2312" w:cs="仿宋"/>
                <w:sz w:val="24"/>
                <w:szCs w:val="24"/>
                <w:vertAlign w:val="baseline"/>
                <w:lang w:val="en-US" w:eastAsia="zh-CN"/>
              </w:rPr>
              <w:t>数字化加工</w:t>
            </w:r>
          </w:p>
        </w:tc>
        <w:tc>
          <w:tcPr>
            <w:tcW w:w="1142" w:type="dxa"/>
            <w:vAlign w:val="center"/>
          </w:tcPr>
          <w:p w14:paraId="3EB0CBA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页</w:t>
            </w:r>
          </w:p>
        </w:tc>
        <w:tc>
          <w:tcPr>
            <w:tcW w:w="1985" w:type="dxa"/>
            <w:vAlign w:val="center"/>
          </w:tcPr>
          <w:p w14:paraId="6AB1A88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230000</w:t>
            </w:r>
          </w:p>
        </w:tc>
        <w:tc>
          <w:tcPr>
            <w:tcW w:w="1234" w:type="dxa"/>
            <w:vAlign w:val="center"/>
          </w:tcPr>
          <w:p w14:paraId="631527D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4CDA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0BDBB59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9</w:t>
            </w:r>
          </w:p>
        </w:tc>
        <w:tc>
          <w:tcPr>
            <w:tcW w:w="1558" w:type="dxa"/>
            <w:vAlign w:val="center"/>
          </w:tcPr>
          <w:p w14:paraId="768E31E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数据备份</w:t>
            </w:r>
          </w:p>
        </w:tc>
        <w:tc>
          <w:tcPr>
            <w:tcW w:w="1777" w:type="dxa"/>
            <w:vAlign w:val="center"/>
          </w:tcPr>
          <w:p w14:paraId="7193267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档案级光盘100GB单片装</w:t>
            </w:r>
          </w:p>
        </w:tc>
        <w:tc>
          <w:tcPr>
            <w:tcW w:w="1142" w:type="dxa"/>
            <w:vAlign w:val="center"/>
          </w:tcPr>
          <w:p w14:paraId="36728B1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张</w:t>
            </w:r>
          </w:p>
        </w:tc>
        <w:tc>
          <w:tcPr>
            <w:tcW w:w="1985" w:type="dxa"/>
            <w:vAlign w:val="center"/>
          </w:tcPr>
          <w:p w14:paraId="62E9ECE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56</w:t>
            </w:r>
          </w:p>
        </w:tc>
        <w:tc>
          <w:tcPr>
            <w:tcW w:w="1234" w:type="dxa"/>
            <w:vAlign w:val="center"/>
          </w:tcPr>
          <w:p w14:paraId="73DF32F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07DA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69150E4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10</w:t>
            </w:r>
          </w:p>
        </w:tc>
        <w:tc>
          <w:tcPr>
            <w:tcW w:w="1558" w:type="dxa"/>
            <w:vAlign w:val="center"/>
          </w:tcPr>
          <w:p w14:paraId="758A6E7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移动硬盘数据备份</w:t>
            </w:r>
          </w:p>
        </w:tc>
        <w:tc>
          <w:tcPr>
            <w:tcW w:w="1777" w:type="dxa"/>
            <w:vAlign w:val="center"/>
          </w:tcPr>
          <w:p w14:paraId="3BCF8C1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西部数据4TB移动硬盘</w:t>
            </w:r>
          </w:p>
        </w:tc>
        <w:tc>
          <w:tcPr>
            <w:tcW w:w="1142" w:type="dxa"/>
            <w:vAlign w:val="center"/>
          </w:tcPr>
          <w:p w14:paraId="7BCB195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个</w:t>
            </w:r>
          </w:p>
        </w:tc>
        <w:tc>
          <w:tcPr>
            <w:tcW w:w="1985" w:type="dxa"/>
            <w:vAlign w:val="center"/>
          </w:tcPr>
          <w:p w14:paraId="79A03C9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4</w:t>
            </w:r>
          </w:p>
        </w:tc>
        <w:tc>
          <w:tcPr>
            <w:tcW w:w="1234" w:type="dxa"/>
            <w:vAlign w:val="center"/>
          </w:tcPr>
          <w:p w14:paraId="5449FF0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2FEF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68A3E42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11</w:t>
            </w:r>
          </w:p>
        </w:tc>
        <w:tc>
          <w:tcPr>
            <w:tcW w:w="1558" w:type="dxa"/>
            <w:vAlign w:val="center"/>
          </w:tcPr>
          <w:p w14:paraId="46CC5CF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资料汇编</w:t>
            </w:r>
          </w:p>
        </w:tc>
        <w:tc>
          <w:tcPr>
            <w:tcW w:w="1777" w:type="dxa"/>
            <w:vAlign w:val="center"/>
          </w:tcPr>
          <w:p w14:paraId="78E05DA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收集、筛选、整理、校对、排版</w:t>
            </w:r>
          </w:p>
        </w:tc>
        <w:tc>
          <w:tcPr>
            <w:tcW w:w="1142" w:type="dxa"/>
            <w:vAlign w:val="center"/>
          </w:tcPr>
          <w:p w14:paraId="2896CA5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项</w:t>
            </w:r>
          </w:p>
        </w:tc>
        <w:tc>
          <w:tcPr>
            <w:tcW w:w="1985" w:type="dxa"/>
            <w:vAlign w:val="center"/>
          </w:tcPr>
          <w:p w14:paraId="7E15970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w:t>
            </w:r>
          </w:p>
        </w:tc>
        <w:tc>
          <w:tcPr>
            <w:tcW w:w="1234" w:type="dxa"/>
            <w:vAlign w:val="center"/>
          </w:tcPr>
          <w:p w14:paraId="0850C5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2829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5437871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12</w:t>
            </w:r>
          </w:p>
        </w:tc>
        <w:tc>
          <w:tcPr>
            <w:tcW w:w="1558" w:type="dxa"/>
            <w:vAlign w:val="center"/>
          </w:tcPr>
          <w:p w14:paraId="6B5ECCA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档案加工专用硬盘（甲方回收）</w:t>
            </w:r>
          </w:p>
        </w:tc>
        <w:tc>
          <w:tcPr>
            <w:tcW w:w="1777" w:type="dxa"/>
            <w:vAlign w:val="center"/>
          </w:tcPr>
          <w:p w14:paraId="0FF3B4D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甲方回收供应商档案加工专用硬盘</w:t>
            </w:r>
          </w:p>
        </w:tc>
        <w:tc>
          <w:tcPr>
            <w:tcW w:w="1142" w:type="dxa"/>
            <w:vAlign w:val="center"/>
          </w:tcPr>
          <w:p w14:paraId="5658261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项</w:t>
            </w:r>
          </w:p>
        </w:tc>
        <w:tc>
          <w:tcPr>
            <w:tcW w:w="1985" w:type="dxa"/>
            <w:vAlign w:val="center"/>
          </w:tcPr>
          <w:p w14:paraId="3608F46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w:t>
            </w:r>
          </w:p>
        </w:tc>
        <w:tc>
          <w:tcPr>
            <w:tcW w:w="1234" w:type="dxa"/>
            <w:vAlign w:val="center"/>
          </w:tcPr>
          <w:p w14:paraId="4FA8B87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24"/>
                <w:szCs w:val="24"/>
                <w:vertAlign w:val="baseline"/>
                <w:lang w:val="en-US" w:eastAsia="zh-CN"/>
              </w:rPr>
            </w:pPr>
          </w:p>
        </w:tc>
      </w:tr>
      <w:tr w14:paraId="5061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59DD372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
                <w:sz w:val="24"/>
                <w:szCs w:val="24"/>
                <w:vertAlign w:val="baseline"/>
                <w:lang w:val="en-US" w:eastAsia="zh-CN"/>
              </w:rPr>
            </w:pPr>
            <w:r>
              <w:rPr>
                <w:rFonts w:hint="eastAsia" w:ascii="Times New Roman" w:hAnsi="Times New Roman" w:eastAsia="仿宋_GB2312" w:cs="仿宋"/>
                <w:sz w:val="24"/>
                <w:szCs w:val="24"/>
                <w:vertAlign w:val="baseline"/>
                <w:lang w:val="en-US" w:eastAsia="zh-CN"/>
              </w:rPr>
              <w:t>13</w:t>
            </w:r>
          </w:p>
        </w:tc>
        <w:tc>
          <w:tcPr>
            <w:tcW w:w="1558" w:type="dxa"/>
            <w:shd w:val="clear" w:color="auto" w:fill="auto"/>
            <w:vAlign w:val="center"/>
          </w:tcPr>
          <w:p w14:paraId="509E30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kern w:val="2"/>
                <w:sz w:val="24"/>
                <w:szCs w:val="24"/>
                <w:vertAlign w:val="baseline"/>
                <w:lang w:val="en-US" w:eastAsia="zh-CN" w:bidi="ar-SA"/>
              </w:rPr>
            </w:pPr>
            <w:r>
              <w:rPr>
                <w:rFonts w:hint="eastAsia" w:ascii="Times New Roman" w:hAnsi="Times New Roman" w:eastAsia="仿宋_GB2312" w:cs="仿宋"/>
                <w:b w:val="0"/>
                <w:bCs w:val="0"/>
                <w:color w:val="auto"/>
                <w:sz w:val="24"/>
                <w:szCs w:val="24"/>
                <w:vertAlign w:val="baseline"/>
                <w:lang w:val="en-US" w:eastAsia="zh-CN"/>
              </w:rPr>
              <w:t>办公设备及耗材</w:t>
            </w:r>
          </w:p>
        </w:tc>
        <w:tc>
          <w:tcPr>
            <w:tcW w:w="1777" w:type="dxa"/>
            <w:shd w:val="clear" w:color="auto" w:fill="auto"/>
            <w:vAlign w:val="center"/>
          </w:tcPr>
          <w:p w14:paraId="099A4C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kern w:val="2"/>
                <w:sz w:val="24"/>
                <w:szCs w:val="24"/>
                <w:vertAlign w:val="baseline"/>
                <w:lang w:val="en-US" w:eastAsia="zh-CN" w:bidi="ar-SA"/>
              </w:rPr>
            </w:pPr>
            <w:r>
              <w:rPr>
                <w:rFonts w:hint="eastAsia" w:ascii="Times New Roman" w:hAnsi="Times New Roman" w:eastAsia="仿宋_GB2312" w:cs="仿宋"/>
                <w:sz w:val="24"/>
                <w:szCs w:val="24"/>
                <w:vertAlign w:val="baseline"/>
                <w:lang w:val="en-US" w:eastAsia="zh-CN"/>
              </w:rPr>
              <w:t>A4打印纸、墨粉、档案盒、档案耗材等，含供应商自带档案加工用打印设备（维护、耗材由供应商自备）</w:t>
            </w:r>
          </w:p>
        </w:tc>
        <w:tc>
          <w:tcPr>
            <w:tcW w:w="1142" w:type="dxa"/>
            <w:shd w:val="clear" w:color="auto" w:fill="auto"/>
            <w:vAlign w:val="center"/>
          </w:tcPr>
          <w:p w14:paraId="5D79E8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kern w:val="2"/>
                <w:sz w:val="24"/>
                <w:szCs w:val="24"/>
                <w:vertAlign w:val="baseline"/>
                <w:lang w:val="en-US" w:eastAsia="zh-CN" w:bidi="ar-SA"/>
              </w:rPr>
            </w:pPr>
            <w:r>
              <w:rPr>
                <w:rFonts w:hint="eastAsia" w:ascii="Times New Roman" w:hAnsi="Times New Roman" w:eastAsia="仿宋_GB2312" w:cs="仿宋"/>
                <w:sz w:val="24"/>
                <w:szCs w:val="24"/>
                <w:vertAlign w:val="baseline"/>
                <w:lang w:val="en-US" w:eastAsia="zh-CN"/>
              </w:rPr>
              <w:t>项</w:t>
            </w:r>
          </w:p>
        </w:tc>
        <w:tc>
          <w:tcPr>
            <w:tcW w:w="1985" w:type="dxa"/>
            <w:shd w:val="clear" w:color="auto" w:fill="auto"/>
            <w:vAlign w:val="center"/>
          </w:tcPr>
          <w:p w14:paraId="7D131B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kern w:val="2"/>
                <w:sz w:val="24"/>
                <w:szCs w:val="24"/>
                <w:vertAlign w:val="baseline"/>
                <w:lang w:val="en-US" w:eastAsia="zh-CN" w:bidi="ar-SA"/>
              </w:rPr>
            </w:pPr>
            <w:r>
              <w:rPr>
                <w:rFonts w:hint="eastAsia" w:ascii="Times New Roman" w:hAnsi="Times New Roman" w:eastAsia="仿宋_GB2312" w:cs="仿宋"/>
                <w:sz w:val="24"/>
                <w:szCs w:val="24"/>
                <w:vertAlign w:val="baseline"/>
                <w:lang w:val="en-US" w:eastAsia="zh-CN"/>
              </w:rPr>
              <w:t>1</w:t>
            </w:r>
          </w:p>
        </w:tc>
        <w:tc>
          <w:tcPr>
            <w:tcW w:w="1234" w:type="dxa"/>
            <w:vAlign w:val="center"/>
          </w:tcPr>
          <w:p w14:paraId="081F12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sz w:val="24"/>
                <w:szCs w:val="24"/>
                <w:vertAlign w:val="baseline"/>
                <w:lang w:val="en-US" w:eastAsia="zh-CN"/>
              </w:rPr>
            </w:pPr>
          </w:p>
        </w:tc>
      </w:tr>
    </w:tbl>
    <w:p w14:paraId="14EA2798">
      <w:pPr>
        <w:spacing w:line="578" w:lineRule="exact"/>
        <w:ind w:firstLine="480" w:firstLineChars="200"/>
        <w:rPr>
          <w:rFonts w:hint="eastAsia" w:ascii="仿宋_GB2312" w:hAnsi="仿宋_GB2312" w:eastAsia="仿宋_GB2312" w:cs="仿宋_GB2312"/>
          <w:sz w:val="24"/>
          <w:szCs w:val="24"/>
        </w:rPr>
      </w:pPr>
    </w:p>
    <w:p w14:paraId="591ECD59">
      <w:pPr>
        <w:spacing w:line="578"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投标人全称：（盖章）                        受托人（签字）：</w:t>
      </w:r>
    </w:p>
    <w:p w14:paraId="73DFC55D">
      <w:pPr>
        <w:spacing w:line="578"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注: 1.以上报价含税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含人员工资、差旅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驻场食宿</w:t>
      </w:r>
      <w:r>
        <w:rPr>
          <w:rFonts w:hint="eastAsia" w:ascii="仿宋_GB2312" w:hAnsi="仿宋_GB2312" w:eastAsia="仿宋_GB2312" w:cs="仿宋_GB2312"/>
          <w:sz w:val="24"/>
          <w:szCs w:val="24"/>
        </w:rPr>
        <w:t>等各种费用。</w:t>
      </w:r>
    </w:p>
    <w:p w14:paraId="31BD60FA">
      <w:pPr>
        <w:widowControl/>
        <w:spacing w:line="578"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08E714C2">
      <w:pPr>
        <w:spacing w:line="578" w:lineRule="exact"/>
        <w:jc w:val="center"/>
        <w:rPr>
          <w:rFonts w:hint="eastAsia" w:ascii="方正小标宋_GBK" w:hAnsi="方正小标宋_GBK" w:eastAsia="方正小标宋_GBK" w:cs="方正小标宋_GBK"/>
          <w:sz w:val="44"/>
          <w:szCs w:val="44"/>
        </w:rPr>
      </w:pPr>
      <w:bookmarkStart w:id="1" w:name="_Toc4536"/>
      <w:r>
        <w:rPr>
          <w:rFonts w:hint="eastAsia" w:ascii="方正小标宋_GBK" w:hAnsi="方正小标宋_GBK" w:eastAsia="方正小标宋_GBK" w:cs="方正小标宋_GBK"/>
          <w:sz w:val="44"/>
          <w:szCs w:val="44"/>
        </w:rPr>
        <w:t>法定代表人授权委托书</w:t>
      </w:r>
      <w:bookmarkEnd w:id="1"/>
    </w:p>
    <w:p w14:paraId="6DF92F5B">
      <w:pPr>
        <w:spacing w:line="578" w:lineRule="exact"/>
        <w:ind w:firstLine="640" w:firstLineChars="200"/>
        <w:rPr>
          <w:rFonts w:ascii="仿宋_GB2312" w:hAnsi="仿宋_GB2312" w:eastAsia="仿宋_GB2312" w:cs="仿宋_GB2312"/>
          <w:sz w:val="32"/>
          <w:szCs w:val="32"/>
        </w:rPr>
      </w:pPr>
    </w:p>
    <w:p w14:paraId="322AD287">
      <w:pPr>
        <w:spacing w:line="578"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（单位全称）法定代表人授权（全权代表姓名）为全权代表，参加</w:t>
      </w:r>
      <w:r>
        <w:rPr>
          <w:rFonts w:hint="default" w:ascii="仿宋_GB2312" w:hAnsi="仿宋_GB2312" w:eastAsia="仿宋_GB2312" w:cs="仿宋_GB2312"/>
          <w:sz w:val="32"/>
          <w:szCs w:val="32"/>
        </w:rPr>
        <w:t>2020年第六届亚洲沙滩运动会组委会</w:t>
      </w:r>
      <w:r>
        <w:rPr>
          <w:rFonts w:hint="eastAsia" w:ascii="仿宋_GB2312" w:hAnsi="仿宋_GB2312" w:eastAsia="仿宋_GB2312" w:cs="仿宋_GB2312"/>
          <w:sz w:val="32"/>
          <w:szCs w:val="32"/>
        </w:rPr>
        <w:t>组织的项目名称：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采购活动，全权处理询价采购活动中的一切事宜。</w:t>
      </w:r>
    </w:p>
    <w:p w14:paraId="213FF53E">
      <w:pPr>
        <w:spacing w:line="578" w:lineRule="exact"/>
        <w:ind w:firstLine="640" w:firstLineChars="200"/>
        <w:rPr>
          <w:rFonts w:ascii="仿宋_GB2312" w:hAnsi="仿宋_GB2312" w:eastAsia="仿宋_GB2312" w:cs="仿宋_GB2312"/>
          <w:sz w:val="32"/>
          <w:szCs w:val="32"/>
        </w:rPr>
      </w:pPr>
    </w:p>
    <w:p w14:paraId="1E22E71C">
      <w:pPr>
        <w:spacing w:line="578" w:lineRule="exact"/>
        <w:ind w:firstLine="640" w:firstLineChars="200"/>
        <w:rPr>
          <w:rFonts w:ascii="仿宋_GB2312" w:hAnsi="仿宋_GB2312" w:eastAsia="仿宋_GB2312" w:cs="仿宋_GB2312"/>
          <w:sz w:val="32"/>
          <w:szCs w:val="32"/>
        </w:rPr>
      </w:pPr>
    </w:p>
    <w:p w14:paraId="0E27BA94">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报价单位全称（公章）： </w:t>
      </w:r>
    </w:p>
    <w:p w14:paraId="7B630956">
      <w:pPr>
        <w:spacing w:line="578" w:lineRule="exact"/>
        <w:ind w:firstLine="640" w:firstLineChars="200"/>
        <w:rPr>
          <w:rFonts w:ascii="仿宋_GB2312" w:hAnsi="仿宋_GB2312" w:eastAsia="仿宋_GB2312" w:cs="仿宋_GB2312"/>
          <w:sz w:val="32"/>
          <w:szCs w:val="32"/>
        </w:rPr>
      </w:pPr>
    </w:p>
    <w:p w14:paraId="3C4FA272">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7CB13F30">
      <w:pPr>
        <w:spacing w:line="578" w:lineRule="exact"/>
        <w:ind w:firstLine="640" w:firstLineChars="200"/>
        <w:rPr>
          <w:rFonts w:ascii="仿宋_GB2312" w:hAnsi="仿宋_GB2312" w:eastAsia="仿宋_GB2312" w:cs="仿宋_GB2312"/>
          <w:sz w:val="32"/>
          <w:szCs w:val="32"/>
        </w:rPr>
      </w:pPr>
    </w:p>
    <w:p w14:paraId="0D1F2CA6">
      <w:pPr>
        <w:spacing w:line="578" w:lineRule="exact"/>
        <w:ind w:firstLine="640" w:firstLineChars="200"/>
        <w:rPr>
          <w:rFonts w:ascii="仿宋_GB2312" w:hAnsi="仿宋_GB2312" w:eastAsia="仿宋_GB2312" w:cs="仿宋_GB2312"/>
          <w:sz w:val="32"/>
          <w:szCs w:val="32"/>
        </w:rPr>
      </w:pPr>
    </w:p>
    <w:p w14:paraId="5C4C9840">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2B5C39CA">
      <w:pPr>
        <w:spacing w:line="578" w:lineRule="exact"/>
        <w:ind w:firstLine="640" w:firstLineChars="200"/>
        <w:rPr>
          <w:rFonts w:ascii="仿宋_GB2312" w:hAnsi="仿宋_GB2312" w:eastAsia="仿宋_GB2312" w:cs="仿宋_GB2312"/>
          <w:sz w:val="32"/>
          <w:szCs w:val="32"/>
        </w:rPr>
      </w:pPr>
    </w:p>
    <w:p w14:paraId="1792A514">
      <w:pPr>
        <w:spacing w:line="578"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附件：</w:t>
      </w:r>
      <w:r>
        <w:rPr>
          <w:rFonts w:ascii="Times New Roman" w:hAnsi="Times New Roman" w:eastAsia="仿宋_GB2312" w:cs="Times New Roman"/>
          <w:sz w:val="32"/>
          <w:szCs w:val="32"/>
        </w:rPr>
        <w:t>1.法人身份证复印件正反面</w:t>
      </w:r>
    </w:p>
    <w:p w14:paraId="05C2758E">
      <w:pPr>
        <w:spacing w:line="578" w:lineRule="exact"/>
        <w:ind w:firstLine="1600" w:firstLineChars="500"/>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被授权人身份证复印件正反面</w:t>
      </w:r>
    </w:p>
    <w:p w14:paraId="60B3AD81">
      <w:pPr>
        <w:spacing w:line="578" w:lineRule="exact"/>
        <w:ind w:firstLine="640" w:firstLineChars="200"/>
        <w:rPr>
          <w:rFonts w:ascii="仿宋_GB2312" w:hAnsi="仿宋_GB2312" w:eastAsia="仿宋_GB2312" w:cs="仿宋_GB2312"/>
          <w:sz w:val="32"/>
          <w:szCs w:val="32"/>
        </w:rPr>
        <w:sectPr>
          <w:pgSz w:w="11906" w:h="16838"/>
          <w:pgMar w:top="1440" w:right="1800" w:bottom="1440" w:left="1800" w:header="851" w:footer="992" w:gutter="0"/>
          <w:pgNumType w:fmt="numberInDash" w:chapStyle="1"/>
          <w:cols w:space="425" w:num="1"/>
          <w:docGrid w:type="lines" w:linePitch="312" w:charSpace="0"/>
        </w:sectPr>
      </w:pPr>
    </w:p>
    <w:p w14:paraId="2847B839">
      <w:pPr>
        <w:spacing w:line="578" w:lineRule="exact"/>
        <w:ind w:firstLine="0"/>
        <w:jc w:val="center"/>
        <w:rPr>
          <w:rFonts w:hint="eastAsia" w:ascii="仿宋_GB2312" w:hAnsi="仿宋_GB2312" w:eastAsia="仿宋_GB2312" w:cs="仿宋_GB2312"/>
          <w:b w:val="0"/>
          <w:bCs w:val="0"/>
          <w:color w:val="auto"/>
          <w:sz w:val="28"/>
          <w:szCs w:val="28"/>
          <w:highlight w:val="none"/>
          <w:u w:val="none"/>
          <w:lang w:val="en-US" w:eastAsia="zh-CN"/>
        </w:rPr>
      </w:pPr>
      <w:r>
        <w:rPr>
          <w:rFonts w:hint="eastAsia" w:ascii="方正小标宋_GBK" w:hAnsi="方正小标宋_GBK" w:eastAsia="方正小标宋_GBK" w:cs="方正小标宋_GBK"/>
          <w:b w:val="0"/>
          <w:bCs w:val="0"/>
          <w:color w:val="auto"/>
          <w:sz w:val="44"/>
          <w:szCs w:val="44"/>
          <w:highlight w:val="none"/>
          <w:u w:val="none"/>
          <w:lang w:val="en-US" w:eastAsia="zh-CN"/>
        </w:rPr>
        <w:t>近三年内无重大违法记录声明函</w:t>
      </w:r>
    </w:p>
    <w:p w14:paraId="0621FF2C">
      <w:pPr>
        <w:ind w:firstLine="561"/>
        <w:rPr>
          <w:rFonts w:hint="eastAsia" w:ascii="仿宋_GB2312" w:hAnsi="仿宋_GB2312" w:eastAsia="仿宋_GB2312" w:cs="仿宋_GB2312"/>
          <w:b w:val="0"/>
          <w:bCs w:val="0"/>
          <w:color w:val="auto"/>
          <w:sz w:val="28"/>
          <w:szCs w:val="28"/>
          <w:highlight w:val="none"/>
          <w:u w:val="none"/>
          <w:lang w:val="en-US" w:eastAsia="zh-CN"/>
        </w:rPr>
      </w:pPr>
    </w:p>
    <w:p w14:paraId="5F4A018C">
      <w:pPr>
        <w:spacing w:line="578" w:lineRule="exact"/>
        <w:ind w:firstLine="640" w:firstLineChars="200"/>
        <w:jc w:val="left"/>
        <w:rPr>
          <w:rFonts w:hint="eastAsia" w:ascii="仿宋_GB2312" w:hAnsi="仿宋_GB2312" w:eastAsia="仿宋_GB2312" w:cs="仿宋_GB2312"/>
          <w:b w:val="0"/>
          <w:bCs w:val="0"/>
          <w:color w:val="auto"/>
          <w:sz w:val="32"/>
          <w:szCs w:val="32"/>
          <w:highlight w:val="none"/>
          <w:u w:val="none"/>
          <w:lang w:val="en-US" w:eastAsia="zh-CN"/>
        </w:rPr>
      </w:pPr>
      <w:r>
        <w:rPr>
          <w:rFonts w:hint="default" w:ascii="仿宋_GB2312" w:hAnsi="仿宋_GB2312" w:eastAsia="仿宋_GB2312" w:cs="仿宋_GB2312"/>
          <w:b w:val="0"/>
          <w:bCs w:val="0"/>
          <w:color w:val="auto"/>
          <w:sz w:val="32"/>
          <w:szCs w:val="32"/>
          <w:highlight w:val="none"/>
          <w:u w:val="none"/>
          <w:lang w:eastAsia="zh-CN"/>
        </w:rPr>
        <w:t>2020年第六届亚洲沙滩运动会组委会</w:t>
      </w:r>
      <w:r>
        <w:rPr>
          <w:rFonts w:hint="eastAsia" w:ascii="仿宋_GB2312" w:hAnsi="仿宋_GB2312" w:eastAsia="仿宋_GB2312" w:cs="仿宋_GB2312"/>
          <w:b w:val="0"/>
          <w:bCs w:val="0"/>
          <w:color w:val="auto"/>
          <w:sz w:val="32"/>
          <w:szCs w:val="32"/>
          <w:highlight w:val="none"/>
          <w:u w:val="none"/>
          <w:lang w:val="en-US" w:eastAsia="zh-CN"/>
        </w:rPr>
        <w:t>：</w:t>
      </w:r>
    </w:p>
    <w:p w14:paraId="3B744C38">
      <w:pPr>
        <w:spacing w:line="578" w:lineRule="exact"/>
        <w:ind w:firstLine="640" w:firstLineChars="200"/>
        <w:jc w:val="left"/>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我公司在参加本次政府采购活动前三年内，在经营活动中没有重大事故、违法记录。</w:t>
      </w:r>
    </w:p>
    <w:p w14:paraId="0F102942">
      <w:pPr>
        <w:spacing w:line="578" w:lineRule="exact"/>
        <w:ind w:firstLine="640" w:firstLineChars="200"/>
        <w:jc w:val="left"/>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特此声明！</w:t>
      </w:r>
    </w:p>
    <w:p w14:paraId="3BED8069">
      <w:pPr>
        <w:ind w:firstLine="561"/>
        <w:rPr>
          <w:rFonts w:hint="eastAsia" w:ascii="仿宋_GB2312" w:hAnsi="仿宋_GB2312" w:eastAsia="仿宋_GB2312" w:cs="仿宋_GB2312"/>
          <w:b w:val="0"/>
          <w:bCs w:val="0"/>
          <w:color w:val="auto"/>
          <w:sz w:val="28"/>
          <w:szCs w:val="28"/>
          <w:highlight w:val="none"/>
          <w:u w:val="none"/>
          <w:lang w:val="en-US" w:eastAsia="zh-CN"/>
        </w:rPr>
      </w:pPr>
    </w:p>
    <w:p w14:paraId="277D1675">
      <w:pPr>
        <w:spacing w:line="578" w:lineRule="exact"/>
        <w:ind w:firstLine="640" w:firstLineChars="200"/>
        <w:jc w:val="left"/>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法定代表人或被授权人签字：                 </w:t>
      </w:r>
    </w:p>
    <w:p w14:paraId="1FE1E0F1">
      <w:pPr>
        <w:spacing w:line="578" w:lineRule="exact"/>
        <w:ind w:firstLine="640" w:firstLineChars="200"/>
        <w:jc w:val="left"/>
        <w:rPr>
          <w:rFonts w:hint="eastAsia" w:ascii="仿宋_GB2312" w:hAnsi="仿宋_GB2312" w:eastAsia="仿宋_GB2312" w:cs="仿宋_GB2312"/>
          <w:b w:val="0"/>
          <w:bCs w:val="0"/>
          <w:color w:val="auto"/>
          <w:sz w:val="32"/>
          <w:szCs w:val="32"/>
          <w:highlight w:val="none"/>
          <w:u w:val="none"/>
          <w:lang w:val="en-US" w:eastAsia="zh-CN"/>
        </w:rPr>
      </w:pPr>
    </w:p>
    <w:p w14:paraId="519C71D3">
      <w:pPr>
        <w:spacing w:line="578" w:lineRule="exact"/>
        <w:ind w:firstLine="640" w:firstLineChars="200"/>
        <w:jc w:val="left"/>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投标人（公章）：                   </w:t>
      </w:r>
    </w:p>
    <w:p w14:paraId="6EBEC871">
      <w:pPr>
        <w:ind w:firstLine="561"/>
        <w:rPr>
          <w:rFonts w:hint="eastAsia" w:ascii="仿宋_GB2312" w:hAnsi="仿宋_GB2312" w:eastAsia="仿宋_GB2312" w:cs="仿宋_GB2312"/>
          <w:b w:val="0"/>
          <w:bCs w:val="0"/>
          <w:color w:val="auto"/>
          <w:sz w:val="28"/>
          <w:szCs w:val="28"/>
          <w:highlight w:val="none"/>
          <w:u w:val="none"/>
          <w:lang w:val="en-US" w:eastAsia="zh-CN"/>
        </w:rPr>
      </w:pPr>
    </w:p>
    <w:p w14:paraId="591C7B3A">
      <w:pPr>
        <w:ind w:firstLine="561"/>
        <w:rPr>
          <w:rFonts w:hint="eastAsia" w:ascii="仿宋_GB2312" w:hAnsi="仿宋_GB2312" w:eastAsia="仿宋_GB2312" w:cs="仿宋_GB2312"/>
          <w:b w:val="0"/>
          <w:bCs w:val="0"/>
          <w:color w:val="auto"/>
          <w:sz w:val="28"/>
          <w:szCs w:val="28"/>
          <w:highlight w:val="none"/>
          <w:u w:val="none"/>
          <w:lang w:val="en-US" w:eastAsia="zh-CN"/>
        </w:rPr>
      </w:pPr>
    </w:p>
    <w:p w14:paraId="4B90CDB2">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日期：2026年 月 日</w:t>
      </w:r>
    </w:p>
    <w:p w14:paraId="0E497E56">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31D6AD02">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399A24B5">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6E97E9E8">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0E4B7D26">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2EFE0712">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48A57232">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097954DA">
      <w:pPr>
        <w:spacing w:line="578" w:lineRule="exact"/>
        <w:jc w:val="center"/>
        <w:rPr>
          <w:rFonts w:hint="eastAsia" w:ascii="方正小标宋_GBK" w:hAnsi="方正小标宋_GBK" w:eastAsia="方正小标宋_GBK" w:cs="方正小标宋_GBK"/>
          <w:sz w:val="44"/>
          <w:szCs w:val="44"/>
        </w:rPr>
      </w:pPr>
    </w:p>
    <w:p w14:paraId="2399AE42">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公司简介</w:t>
      </w:r>
    </w:p>
    <w:p w14:paraId="1DFC9FC5">
      <w:pPr>
        <w:spacing w:line="578" w:lineRule="exact"/>
        <w:jc w:val="center"/>
        <w:rPr>
          <w:rFonts w:hint="eastAsia" w:ascii="方正小标宋_GBK" w:hAnsi="方正小标宋_GBK" w:eastAsia="方正小标宋_GBK" w:cs="方正小标宋_GBK"/>
          <w:sz w:val="44"/>
          <w:szCs w:val="44"/>
        </w:rPr>
      </w:pPr>
    </w:p>
    <w:tbl>
      <w:tblPr>
        <w:tblStyle w:val="1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97"/>
        <w:gridCol w:w="1020"/>
        <w:gridCol w:w="1451"/>
        <w:gridCol w:w="724"/>
        <w:gridCol w:w="650"/>
        <w:gridCol w:w="250"/>
        <w:gridCol w:w="936"/>
        <w:gridCol w:w="798"/>
        <w:gridCol w:w="1583"/>
      </w:tblGrid>
      <w:tr w14:paraId="336850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22B214A1">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供应商名称</w:t>
            </w:r>
          </w:p>
        </w:tc>
        <w:tc>
          <w:tcPr>
            <w:tcW w:w="7412" w:type="dxa"/>
            <w:gridSpan w:val="8"/>
            <w:noWrap w:val="0"/>
            <w:vAlign w:val="center"/>
          </w:tcPr>
          <w:p w14:paraId="3C6A0F1A">
            <w:pPr>
              <w:autoSpaceDE w:val="0"/>
              <w:autoSpaceDN w:val="0"/>
              <w:adjustRightInd w:val="0"/>
              <w:spacing w:line="360" w:lineRule="auto"/>
              <w:rPr>
                <w:rFonts w:ascii="宋体" w:hAnsi="宋体"/>
                <w:color w:val="auto"/>
                <w:kern w:val="0"/>
                <w:sz w:val="24"/>
                <w:highlight w:val="none"/>
              </w:rPr>
            </w:pPr>
          </w:p>
        </w:tc>
      </w:tr>
      <w:tr w14:paraId="563C6D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597" w:type="dxa"/>
            <w:noWrap w:val="0"/>
            <w:vAlign w:val="center"/>
          </w:tcPr>
          <w:p w14:paraId="146B2860">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注册地址</w:t>
            </w:r>
          </w:p>
        </w:tc>
        <w:tc>
          <w:tcPr>
            <w:tcW w:w="3845" w:type="dxa"/>
            <w:gridSpan w:val="4"/>
            <w:noWrap w:val="0"/>
            <w:vAlign w:val="center"/>
          </w:tcPr>
          <w:p w14:paraId="3DD501A3">
            <w:pPr>
              <w:autoSpaceDE w:val="0"/>
              <w:autoSpaceDN w:val="0"/>
              <w:adjustRightInd w:val="0"/>
              <w:spacing w:line="360" w:lineRule="auto"/>
              <w:rPr>
                <w:rFonts w:ascii="宋体" w:hAnsi="宋体"/>
                <w:color w:val="auto"/>
                <w:kern w:val="0"/>
                <w:sz w:val="24"/>
                <w:highlight w:val="none"/>
              </w:rPr>
            </w:pPr>
          </w:p>
        </w:tc>
        <w:tc>
          <w:tcPr>
            <w:tcW w:w="1186" w:type="dxa"/>
            <w:gridSpan w:val="2"/>
            <w:noWrap w:val="0"/>
            <w:vAlign w:val="center"/>
          </w:tcPr>
          <w:p w14:paraId="7A02F4E7">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邮政编码</w:t>
            </w:r>
          </w:p>
        </w:tc>
        <w:tc>
          <w:tcPr>
            <w:tcW w:w="2381" w:type="dxa"/>
            <w:gridSpan w:val="2"/>
            <w:noWrap w:val="0"/>
            <w:vAlign w:val="center"/>
          </w:tcPr>
          <w:p w14:paraId="332D8278">
            <w:pPr>
              <w:autoSpaceDE w:val="0"/>
              <w:autoSpaceDN w:val="0"/>
              <w:adjustRightInd w:val="0"/>
              <w:spacing w:line="360" w:lineRule="auto"/>
              <w:rPr>
                <w:rFonts w:ascii="宋体" w:hAnsi="宋体"/>
                <w:color w:val="auto"/>
                <w:kern w:val="0"/>
                <w:sz w:val="24"/>
                <w:highlight w:val="none"/>
              </w:rPr>
            </w:pPr>
          </w:p>
        </w:tc>
      </w:tr>
      <w:tr w14:paraId="308814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vMerge w:val="restart"/>
            <w:noWrap w:val="0"/>
            <w:vAlign w:val="center"/>
          </w:tcPr>
          <w:p w14:paraId="64B4D15C">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联系方式</w:t>
            </w:r>
          </w:p>
        </w:tc>
        <w:tc>
          <w:tcPr>
            <w:tcW w:w="1020" w:type="dxa"/>
            <w:noWrap w:val="0"/>
            <w:vAlign w:val="center"/>
          </w:tcPr>
          <w:p w14:paraId="65E5A4E7">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联系人</w:t>
            </w:r>
          </w:p>
        </w:tc>
        <w:tc>
          <w:tcPr>
            <w:tcW w:w="2825" w:type="dxa"/>
            <w:gridSpan w:val="3"/>
            <w:noWrap w:val="0"/>
            <w:vAlign w:val="center"/>
          </w:tcPr>
          <w:p w14:paraId="6F0949E9">
            <w:pPr>
              <w:autoSpaceDE w:val="0"/>
              <w:autoSpaceDN w:val="0"/>
              <w:adjustRightInd w:val="0"/>
              <w:spacing w:line="360" w:lineRule="auto"/>
              <w:rPr>
                <w:rFonts w:ascii="宋体" w:hAnsi="宋体"/>
                <w:color w:val="auto"/>
                <w:kern w:val="0"/>
                <w:sz w:val="24"/>
                <w:highlight w:val="none"/>
              </w:rPr>
            </w:pPr>
          </w:p>
        </w:tc>
        <w:tc>
          <w:tcPr>
            <w:tcW w:w="1186" w:type="dxa"/>
            <w:gridSpan w:val="2"/>
            <w:noWrap w:val="0"/>
            <w:vAlign w:val="center"/>
          </w:tcPr>
          <w:p w14:paraId="50FBF5DE">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电话</w:t>
            </w:r>
          </w:p>
        </w:tc>
        <w:tc>
          <w:tcPr>
            <w:tcW w:w="2381" w:type="dxa"/>
            <w:gridSpan w:val="2"/>
            <w:noWrap w:val="0"/>
            <w:vAlign w:val="center"/>
          </w:tcPr>
          <w:p w14:paraId="3581AA60">
            <w:pPr>
              <w:autoSpaceDE w:val="0"/>
              <w:autoSpaceDN w:val="0"/>
              <w:adjustRightInd w:val="0"/>
              <w:spacing w:line="360" w:lineRule="auto"/>
              <w:rPr>
                <w:rFonts w:ascii="宋体" w:hAnsi="宋体"/>
                <w:color w:val="auto"/>
                <w:kern w:val="0"/>
                <w:sz w:val="24"/>
                <w:highlight w:val="none"/>
              </w:rPr>
            </w:pPr>
          </w:p>
        </w:tc>
      </w:tr>
      <w:tr w14:paraId="54F212D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597" w:type="dxa"/>
            <w:vMerge w:val="continue"/>
            <w:noWrap w:val="0"/>
            <w:vAlign w:val="center"/>
          </w:tcPr>
          <w:p w14:paraId="77D8A64F">
            <w:pPr>
              <w:autoSpaceDE w:val="0"/>
              <w:autoSpaceDN w:val="0"/>
              <w:adjustRightInd w:val="0"/>
              <w:spacing w:line="360" w:lineRule="auto"/>
              <w:rPr>
                <w:rFonts w:ascii="宋体" w:hAnsi="宋体"/>
                <w:color w:val="auto"/>
                <w:kern w:val="0"/>
                <w:sz w:val="24"/>
                <w:highlight w:val="none"/>
              </w:rPr>
            </w:pPr>
          </w:p>
        </w:tc>
        <w:tc>
          <w:tcPr>
            <w:tcW w:w="1020" w:type="dxa"/>
            <w:noWrap w:val="0"/>
            <w:vAlign w:val="center"/>
          </w:tcPr>
          <w:p w14:paraId="632C88A1">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传真</w:t>
            </w:r>
          </w:p>
        </w:tc>
        <w:tc>
          <w:tcPr>
            <w:tcW w:w="2825" w:type="dxa"/>
            <w:gridSpan w:val="3"/>
            <w:noWrap w:val="0"/>
            <w:vAlign w:val="center"/>
          </w:tcPr>
          <w:p w14:paraId="511523DE">
            <w:pPr>
              <w:autoSpaceDE w:val="0"/>
              <w:autoSpaceDN w:val="0"/>
              <w:adjustRightInd w:val="0"/>
              <w:spacing w:line="360" w:lineRule="auto"/>
              <w:rPr>
                <w:rFonts w:ascii="宋体" w:hAnsi="宋体"/>
                <w:color w:val="auto"/>
                <w:kern w:val="0"/>
                <w:sz w:val="24"/>
                <w:highlight w:val="none"/>
              </w:rPr>
            </w:pPr>
          </w:p>
        </w:tc>
        <w:tc>
          <w:tcPr>
            <w:tcW w:w="1186" w:type="dxa"/>
            <w:gridSpan w:val="2"/>
            <w:noWrap w:val="0"/>
            <w:vAlign w:val="center"/>
          </w:tcPr>
          <w:p w14:paraId="4BBDCF95">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网址</w:t>
            </w:r>
          </w:p>
        </w:tc>
        <w:tc>
          <w:tcPr>
            <w:tcW w:w="2381" w:type="dxa"/>
            <w:gridSpan w:val="2"/>
            <w:noWrap w:val="0"/>
            <w:vAlign w:val="center"/>
          </w:tcPr>
          <w:p w14:paraId="66C17CC4">
            <w:pPr>
              <w:autoSpaceDE w:val="0"/>
              <w:autoSpaceDN w:val="0"/>
              <w:adjustRightInd w:val="0"/>
              <w:spacing w:line="360" w:lineRule="auto"/>
              <w:rPr>
                <w:rFonts w:ascii="宋体" w:hAnsi="宋体"/>
                <w:color w:val="auto"/>
                <w:kern w:val="0"/>
                <w:sz w:val="24"/>
                <w:highlight w:val="none"/>
              </w:rPr>
            </w:pPr>
          </w:p>
        </w:tc>
      </w:tr>
      <w:tr w14:paraId="40A86C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97" w:type="dxa"/>
            <w:noWrap w:val="0"/>
            <w:vAlign w:val="center"/>
          </w:tcPr>
          <w:p w14:paraId="7FF40DA9">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法定代表人</w:t>
            </w:r>
          </w:p>
        </w:tc>
        <w:tc>
          <w:tcPr>
            <w:tcW w:w="1020" w:type="dxa"/>
            <w:noWrap w:val="0"/>
            <w:vAlign w:val="center"/>
          </w:tcPr>
          <w:p w14:paraId="548E52A9">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kern w:val="0"/>
                <w:sz w:val="24"/>
                <w:highlight w:val="none"/>
              </w:rPr>
              <w:t>姓名</w:t>
            </w:r>
          </w:p>
        </w:tc>
        <w:tc>
          <w:tcPr>
            <w:tcW w:w="1451" w:type="dxa"/>
            <w:noWrap w:val="0"/>
            <w:vAlign w:val="center"/>
          </w:tcPr>
          <w:p w14:paraId="4B4F9DFF">
            <w:pPr>
              <w:autoSpaceDE w:val="0"/>
              <w:autoSpaceDN w:val="0"/>
              <w:adjustRightInd w:val="0"/>
              <w:spacing w:line="360" w:lineRule="auto"/>
              <w:rPr>
                <w:rFonts w:ascii="宋体" w:hAnsi="宋体"/>
                <w:color w:val="auto"/>
                <w:kern w:val="0"/>
                <w:sz w:val="24"/>
                <w:highlight w:val="none"/>
              </w:rPr>
            </w:pPr>
          </w:p>
        </w:tc>
        <w:tc>
          <w:tcPr>
            <w:tcW w:w="1374" w:type="dxa"/>
            <w:gridSpan w:val="2"/>
            <w:noWrap w:val="0"/>
            <w:vAlign w:val="center"/>
          </w:tcPr>
          <w:p w14:paraId="5CE56FEE">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技术职称</w:t>
            </w:r>
          </w:p>
        </w:tc>
        <w:tc>
          <w:tcPr>
            <w:tcW w:w="1186" w:type="dxa"/>
            <w:gridSpan w:val="2"/>
            <w:noWrap w:val="0"/>
            <w:vAlign w:val="center"/>
          </w:tcPr>
          <w:p w14:paraId="6458D6A5">
            <w:pPr>
              <w:autoSpaceDE w:val="0"/>
              <w:autoSpaceDN w:val="0"/>
              <w:adjustRightInd w:val="0"/>
              <w:spacing w:line="360" w:lineRule="auto"/>
              <w:rPr>
                <w:rFonts w:ascii="宋体" w:hAnsi="宋体"/>
                <w:color w:val="auto"/>
                <w:kern w:val="0"/>
                <w:sz w:val="24"/>
                <w:highlight w:val="none"/>
              </w:rPr>
            </w:pPr>
          </w:p>
        </w:tc>
        <w:tc>
          <w:tcPr>
            <w:tcW w:w="798" w:type="dxa"/>
            <w:noWrap w:val="0"/>
            <w:vAlign w:val="center"/>
          </w:tcPr>
          <w:p w14:paraId="33599539">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电话</w:t>
            </w:r>
          </w:p>
        </w:tc>
        <w:tc>
          <w:tcPr>
            <w:tcW w:w="1583" w:type="dxa"/>
            <w:noWrap w:val="0"/>
            <w:vAlign w:val="center"/>
          </w:tcPr>
          <w:p w14:paraId="3B0433CF">
            <w:pPr>
              <w:autoSpaceDE w:val="0"/>
              <w:autoSpaceDN w:val="0"/>
              <w:adjustRightInd w:val="0"/>
              <w:spacing w:line="360" w:lineRule="auto"/>
              <w:rPr>
                <w:rFonts w:ascii="宋体" w:hAnsi="宋体"/>
                <w:b/>
                <w:bCs/>
                <w:color w:val="auto"/>
                <w:kern w:val="0"/>
                <w:sz w:val="24"/>
                <w:highlight w:val="none"/>
              </w:rPr>
            </w:pPr>
          </w:p>
        </w:tc>
      </w:tr>
      <w:tr w14:paraId="6D1782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97" w:type="dxa"/>
            <w:noWrap w:val="0"/>
            <w:vAlign w:val="center"/>
          </w:tcPr>
          <w:p w14:paraId="7084BBBF">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技术负责人</w:t>
            </w:r>
          </w:p>
        </w:tc>
        <w:tc>
          <w:tcPr>
            <w:tcW w:w="1020" w:type="dxa"/>
            <w:noWrap w:val="0"/>
            <w:vAlign w:val="center"/>
          </w:tcPr>
          <w:p w14:paraId="36DDC026">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kern w:val="0"/>
                <w:sz w:val="24"/>
                <w:highlight w:val="none"/>
              </w:rPr>
              <w:t>姓名</w:t>
            </w:r>
          </w:p>
        </w:tc>
        <w:tc>
          <w:tcPr>
            <w:tcW w:w="1451" w:type="dxa"/>
            <w:noWrap w:val="0"/>
            <w:vAlign w:val="center"/>
          </w:tcPr>
          <w:p w14:paraId="12BF3F9C">
            <w:pPr>
              <w:autoSpaceDE w:val="0"/>
              <w:autoSpaceDN w:val="0"/>
              <w:adjustRightInd w:val="0"/>
              <w:spacing w:line="360" w:lineRule="auto"/>
              <w:rPr>
                <w:rFonts w:ascii="宋体" w:hAnsi="宋体"/>
                <w:color w:val="auto"/>
                <w:kern w:val="0"/>
                <w:sz w:val="24"/>
                <w:highlight w:val="none"/>
              </w:rPr>
            </w:pPr>
          </w:p>
        </w:tc>
        <w:tc>
          <w:tcPr>
            <w:tcW w:w="1374" w:type="dxa"/>
            <w:gridSpan w:val="2"/>
            <w:noWrap w:val="0"/>
            <w:vAlign w:val="center"/>
          </w:tcPr>
          <w:p w14:paraId="52671443">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技术职称</w:t>
            </w:r>
          </w:p>
        </w:tc>
        <w:tc>
          <w:tcPr>
            <w:tcW w:w="1186" w:type="dxa"/>
            <w:gridSpan w:val="2"/>
            <w:noWrap w:val="0"/>
            <w:vAlign w:val="center"/>
          </w:tcPr>
          <w:p w14:paraId="6470ECE8">
            <w:pPr>
              <w:autoSpaceDE w:val="0"/>
              <w:autoSpaceDN w:val="0"/>
              <w:adjustRightInd w:val="0"/>
              <w:spacing w:line="360" w:lineRule="auto"/>
              <w:rPr>
                <w:rFonts w:ascii="宋体" w:hAnsi="宋体"/>
                <w:color w:val="auto"/>
                <w:kern w:val="0"/>
                <w:sz w:val="24"/>
                <w:highlight w:val="none"/>
              </w:rPr>
            </w:pPr>
          </w:p>
        </w:tc>
        <w:tc>
          <w:tcPr>
            <w:tcW w:w="798" w:type="dxa"/>
            <w:noWrap w:val="0"/>
            <w:vAlign w:val="center"/>
          </w:tcPr>
          <w:p w14:paraId="3EB7CA05">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电话</w:t>
            </w:r>
          </w:p>
        </w:tc>
        <w:tc>
          <w:tcPr>
            <w:tcW w:w="1583" w:type="dxa"/>
            <w:noWrap w:val="0"/>
            <w:vAlign w:val="center"/>
          </w:tcPr>
          <w:p w14:paraId="556F4102">
            <w:pPr>
              <w:autoSpaceDE w:val="0"/>
              <w:autoSpaceDN w:val="0"/>
              <w:adjustRightInd w:val="0"/>
              <w:spacing w:line="360" w:lineRule="auto"/>
              <w:rPr>
                <w:rFonts w:ascii="宋体" w:hAnsi="宋体"/>
                <w:b/>
                <w:bCs/>
                <w:color w:val="auto"/>
                <w:kern w:val="0"/>
                <w:sz w:val="24"/>
                <w:highlight w:val="none"/>
              </w:rPr>
            </w:pPr>
          </w:p>
        </w:tc>
      </w:tr>
      <w:tr w14:paraId="6CB768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10DBE848">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成立时间</w:t>
            </w:r>
          </w:p>
        </w:tc>
        <w:tc>
          <w:tcPr>
            <w:tcW w:w="3195" w:type="dxa"/>
            <w:gridSpan w:val="3"/>
            <w:tcBorders>
              <w:right w:val="single" w:color="auto" w:sz="4" w:space="0"/>
            </w:tcBorders>
            <w:noWrap w:val="0"/>
            <w:vAlign w:val="center"/>
          </w:tcPr>
          <w:p w14:paraId="73E6FA05">
            <w:pPr>
              <w:autoSpaceDE w:val="0"/>
              <w:autoSpaceDN w:val="0"/>
              <w:adjustRightInd w:val="0"/>
              <w:spacing w:line="360" w:lineRule="auto"/>
              <w:ind w:firstLine="1680" w:firstLineChars="700"/>
              <w:jc w:val="left"/>
              <w:rPr>
                <w:rFonts w:ascii="宋体" w:hAnsi="宋体"/>
                <w:color w:val="auto"/>
                <w:kern w:val="0"/>
                <w:sz w:val="24"/>
                <w:highlight w:val="none"/>
              </w:rPr>
            </w:pPr>
          </w:p>
        </w:tc>
        <w:tc>
          <w:tcPr>
            <w:tcW w:w="4217" w:type="dxa"/>
            <w:gridSpan w:val="5"/>
            <w:tcBorders>
              <w:left w:val="single" w:color="auto" w:sz="4" w:space="0"/>
            </w:tcBorders>
            <w:noWrap w:val="0"/>
            <w:vAlign w:val="center"/>
          </w:tcPr>
          <w:p w14:paraId="23AA296A">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员工总人数：</w:t>
            </w:r>
          </w:p>
        </w:tc>
      </w:tr>
      <w:tr w14:paraId="48966B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18C6FCED">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企业资质等级</w:t>
            </w:r>
          </w:p>
        </w:tc>
        <w:tc>
          <w:tcPr>
            <w:tcW w:w="3195" w:type="dxa"/>
            <w:gridSpan w:val="3"/>
            <w:tcBorders>
              <w:right w:val="single" w:color="auto" w:sz="4" w:space="0"/>
            </w:tcBorders>
            <w:noWrap w:val="0"/>
            <w:vAlign w:val="center"/>
          </w:tcPr>
          <w:p w14:paraId="03BDDD83">
            <w:pPr>
              <w:autoSpaceDE w:val="0"/>
              <w:autoSpaceDN w:val="0"/>
              <w:adjustRightInd w:val="0"/>
              <w:spacing w:line="360" w:lineRule="auto"/>
              <w:rPr>
                <w:rFonts w:ascii="宋体" w:hAnsi="宋体"/>
                <w:color w:val="auto"/>
                <w:kern w:val="0"/>
                <w:sz w:val="24"/>
                <w:highlight w:val="none"/>
              </w:rPr>
            </w:pPr>
          </w:p>
        </w:tc>
        <w:tc>
          <w:tcPr>
            <w:tcW w:w="900" w:type="dxa"/>
            <w:gridSpan w:val="2"/>
            <w:vMerge w:val="restart"/>
            <w:tcBorders>
              <w:left w:val="single" w:color="auto" w:sz="4" w:space="0"/>
            </w:tcBorders>
            <w:noWrap w:val="0"/>
            <w:vAlign w:val="center"/>
          </w:tcPr>
          <w:p w14:paraId="6237CA75">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kern w:val="0"/>
                <w:sz w:val="24"/>
                <w:highlight w:val="none"/>
              </w:rPr>
              <w:t>其中</w:t>
            </w:r>
          </w:p>
        </w:tc>
        <w:tc>
          <w:tcPr>
            <w:tcW w:w="1734" w:type="dxa"/>
            <w:gridSpan w:val="2"/>
            <w:noWrap w:val="0"/>
            <w:vAlign w:val="center"/>
          </w:tcPr>
          <w:p w14:paraId="32F68B0E">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项目经理</w:t>
            </w:r>
          </w:p>
        </w:tc>
        <w:tc>
          <w:tcPr>
            <w:tcW w:w="1583" w:type="dxa"/>
            <w:noWrap w:val="0"/>
            <w:vAlign w:val="center"/>
          </w:tcPr>
          <w:p w14:paraId="1FA8F201">
            <w:pPr>
              <w:autoSpaceDE w:val="0"/>
              <w:autoSpaceDN w:val="0"/>
              <w:adjustRightInd w:val="0"/>
              <w:spacing w:line="360" w:lineRule="auto"/>
              <w:rPr>
                <w:rFonts w:ascii="宋体" w:hAnsi="宋体"/>
                <w:b/>
                <w:bCs/>
                <w:color w:val="auto"/>
                <w:kern w:val="0"/>
                <w:sz w:val="24"/>
                <w:highlight w:val="none"/>
              </w:rPr>
            </w:pPr>
          </w:p>
        </w:tc>
      </w:tr>
      <w:tr w14:paraId="57790E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5E063CFA">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营业执照号</w:t>
            </w:r>
          </w:p>
        </w:tc>
        <w:tc>
          <w:tcPr>
            <w:tcW w:w="3195" w:type="dxa"/>
            <w:gridSpan w:val="3"/>
            <w:tcBorders>
              <w:right w:val="single" w:color="auto" w:sz="4" w:space="0"/>
            </w:tcBorders>
            <w:noWrap w:val="0"/>
            <w:vAlign w:val="center"/>
          </w:tcPr>
          <w:p w14:paraId="15A38780">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14:paraId="0F5598C3">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14:paraId="7EB3D722">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高级职称人员</w:t>
            </w:r>
          </w:p>
        </w:tc>
        <w:tc>
          <w:tcPr>
            <w:tcW w:w="1583" w:type="dxa"/>
            <w:noWrap w:val="0"/>
            <w:vAlign w:val="center"/>
          </w:tcPr>
          <w:p w14:paraId="66A95ABB">
            <w:pPr>
              <w:autoSpaceDE w:val="0"/>
              <w:autoSpaceDN w:val="0"/>
              <w:adjustRightInd w:val="0"/>
              <w:spacing w:line="360" w:lineRule="auto"/>
              <w:rPr>
                <w:rFonts w:ascii="宋体" w:hAnsi="宋体"/>
                <w:b/>
                <w:bCs/>
                <w:color w:val="auto"/>
                <w:kern w:val="0"/>
                <w:sz w:val="24"/>
                <w:highlight w:val="none"/>
              </w:rPr>
            </w:pPr>
          </w:p>
        </w:tc>
      </w:tr>
      <w:tr w14:paraId="2E6CEC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0CA3A2A7">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注册资金</w:t>
            </w:r>
          </w:p>
        </w:tc>
        <w:tc>
          <w:tcPr>
            <w:tcW w:w="3195" w:type="dxa"/>
            <w:gridSpan w:val="3"/>
            <w:tcBorders>
              <w:right w:val="single" w:color="auto" w:sz="4" w:space="0"/>
            </w:tcBorders>
            <w:noWrap w:val="0"/>
            <w:vAlign w:val="center"/>
          </w:tcPr>
          <w:p w14:paraId="3C3158AA">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14:paraId="38B3D37D">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14:paraId="3D73A80D">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中级职称人员</w:t>
            </w:r>
          </w:p>
        </w:tc>
        <w:tc>
          <w:tcPr>
            <w:tcW w:w="1583" w:type="dxa"/>
            <w:noWrap w:val="0"/>
            <w:vAlign w:val="center"/>
          </w:tcPr>
          <w:p w14:paraId="7BAA04A9">
            <w:pPr>
              <w:autoSpaceDE w:val="0"/>
              <w:autoSpaceDN w:val="0"/>
              <w:adjustRightInd w:val="0"/>
              <w:spacing w:line="360" w:lineRule="auto"/>
              <w:rPr>
                <w:rFonts w:ascii="宋体" w:hAnsi="宋体"/>
                <w:b/>
                <w:bCs/>
                <w:color w:val="auto"/>
                <w:kern w:val="0"/>
                <w:sz w:val="24"/>
                <w:highlight w:val="none"/>
              </w:rPr>
            </w:pPr>
          </w:p>
        </w:tc>
      </w:tr>
      <w:tr w14:paraId="1EE77D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13F70DBB">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开户银行</w:t>
            </w:r>
          </w:p>
        </w:tc>
        <w:tc>
          <w:tcPr>
            <w:tcW w:w="3195" w:type="dxa"/>
            <w:gridSpan w:val="3"/>
            <w:tcBorders>
              <w:right w:val="single" w:color="auto" w:sz="4" w:space="0"/>
            </w:tcBorders>
            <w:noWrap w:val="0"/>
            <w:vAlign w:val="center"/>
          </w:tcPr>
          <w:p w14:paraId="61708D87">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14:paraId="2E52C518">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14:paraId="232EC76D">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初级职称人员</w:t>
            </w:r>
          </w:p>
        </w:tc>
        <w:tc>
          <w:tcPr>
            <w:tcW w:w="1583" w:type="dxa"/>
            <w:noWrap w:val="0"/>
            <w:vAlign w:val="center"/>
          </w:tcPr>
          <w:p w14:paraId="495E2E32">
            <w:pPr>
              <w:autoSpaceDE w:val="0"/>
              <w:autoSpaceDN w:val="0"/>
              <w:adjustRightInd w:val="0"/>
              <w:spacing w:line="360" w:lineRule="auto"/>
              <w:rPr>
                <w:rFonts w:ascii="宋体" w:hAnsi="宋体"/>
                <w:b/>
                <w:bCs/>
                <w:color w:val="auto"/>
                <w:kern w:val="0"/>
                <w:sz w:val="24"/>
                <w:highlight w:val="none"/>
              </w:rPr>
            </w:pPr>
          </w:p>
        </w:tc>
      </w:tr>
      <w:tr w14:paraId="0155BE9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46F17263">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账号</w:t>
            </w:r>
          </w:p>
        </w:tc>
        <w:tc>
          <w:tcPr>
            <w:tcW w:w="3195" w:type="dxa"/>
            <w:gridSpan w:val="3"/>
            <w:tcBorders>
              <w:right w:val="single" w:color="auto" w:sz="4" w:space="0"/>
            </w:tcBorders>
            <w:noWrap w:val="0"/>
            <w:vAlign w:val="center"/>
          </w:tcPr>
          <w:p w14:paraId="0A9926A8">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14:paraId="2AE995CE">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14:paraId="0656E13B">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普通职工</w:t>
            </w:r>
          </w:p>
        </w:tc>
        <w:tc>
          <w:tcPr>
            <w:tcW w:w="1583" w:type="dxa"/>
            <w:noWrap w:val="0"/>
            <w:vAlign w:val="center"/>
          </w:tcPr>
          <w:p w14:paraId="17C493A1">
            <w:pPr>
              <w:autoSpaceDE w:val="0"/>
              <w:autoSpaceDN w:val="0"/>
              <w:adjustRightInd w:val="0"/>
              <w:spacing w:line="360" w:lineRule="auto"/>
              <w:rPr>
                <w:rFonts w:ascii="宋体" w:hAnsi="宋体"/>
                <w:b/>
                <w:bCs/>
                <w:color w:val="auto"/>
                <w:kern w:val="0"/>
                <w:sz w:val="24"/>
                <w:highlight w:val="none"/>
              </w:rPr>
            </w:pPr>
          </w:p>
        </w:tc>
      </w:tr>
      <w:tr w14:paraId="3154FE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77" w:hRule="atLeast"/>
          <w:jc w:val="center"/>
        </w:trPr>
        <w:tc>
          <w:tcPr>
            <w:tcW w:w="1597" w:type="dxa"/>
            <w:noWrap w:val="0"/>
            <w:vAlign w:val="center"/>
          </w:tcPr>
          <w:p w14:paraId="16FA94C8">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经营范围</w:t>
            </w:r>
          </w:p>
        </w:tc>
        <w:tc>
          <w:tcPr>
            <w:tcW w:w="7412" w:type="dxa"/>
            <w:gridSpan w:val="8"/>
            <w:noWrap w:val="0"/>
            <w:vAlign w:val="center"/>
          </w:tcPr>
          <w:p w14:paraId="4F6CFA71">
            <w:pPr>
              <w:autoSpaceDE w:val="0"/>
              <w:autoSpaceDN w:val="0"/>
              <w:adjustRightInd w:val="0"/>
              <w:spacing w:line="360" w:lineRule="auto"/>
              <w:rPr>
                <w:rFonts w:ascii="宋体" w:hAnsi="宋体"/>
                <w:b/>
                <w:bCs/>
                <w:color w:val="auto"/>
                <w:kern w:val="0"/>
                <w:sz w:val="24"/>
                <w:highlight w:val="none"/>
              </w:rPr>
            </w:pPr>
          </w:p>
        </w:tc>
      </w:tr>
      <w:tr w14:paraId="29C934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597" w:type="dxa"/>
            <w:noWrap w:val="0"/>
            <w:vAlign w:val="top"/>
          </w:tcPr>
          <w:p w14:paraId="77A1EC0E">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备注</w:t>
            </w:r>
          </w:p>
        </w:tc>
        <w:tc>
          <w:tcPr>
            <w:tcW w:w="7412" w:type="dxa"/>
            <w:gridSpan w:val="8"/>
            <w:noWrap w:val="0"/>
            <w:vAlign w:val="top"/>
          </w:tcPr>
          <w:p w14:paraId="504835EB">
            <w:pPr>
              <w:autoSpaceDE w:val="0"/>
              <w:autoSpaceDN w:val="0"/>
              <w:adjustRightInd w:val="0"/>
              <w:spacing w:line="360" w:lineRule="auto"/>
              <w:rPr>
                <w:rFonts w:hint="default" w:ascii="宋体" w:hAnsi="宋体" w:eastAsiaTheme="minorEastAsia"/>
                <w:color w:val="auto"/>
                <w:kern w:val="0"/>
                <w:sz w:val="24"/>
                <w:highlight w:val="none"/>
                <w:lang w:val="en-US" w:eastAsia="zh-CN"/>
              </w:rPr>
            </w:pPr>
            <w:r>
              <w:rPr>
                <w:rFonts w:hint="eastAsia" w:ascii="宋体" w:hAnsi="宋体"/>
                <w:color w:val="auto"/>
                <w:kern w:val="0"/>
                <w:sz w:val="24"/>
                <w:highlight w:val="none"/>
                <w:lang w:val="en-US" w:eastAsia="zh-CN"/>
              </w:rPr>
              <w:t>提供营业执照、出版许可证、财务状况报告、税收缴纳证明、社保资金缴纳证明等。</w:t>
            </w:r>
          </w:p>
        </w:tc>
      </w:tr>
    </w:tbl>
    <w:p w14:paraId="384D3CA5">
      <w:pPr>
        <w:adjustRightInd w:val="0"/>
        <w:snapToGrid w:val="0"/>
        <w:spacing w:line="360" w:lineRule="auto"/>
        <w:rPr>
          <w:rFonts w:hint="eastAsia"/>
          <w:color w:val="auto"/>
          <w:sz w:val="24"/>
          <w:highlight w:val="none"/>
        </w:rPr>
      </w:pPr>
      <w:r>
        <w:rPr>
          <w:rFonts w:hint="eastAsia"/>
          <w:color w:val="auto"/>
          <w:sz w:val="24"/>
          <w:highlight w:val="none"/>
        </w:rPr>
        <w:t>供应商名称：（盖章）</w:t>
      </w:r>
    </w:p>
    <w:p w14:paraId="48960DDE">
      <w:pPr>
        <w:adjustRightInd w:val="0"/>
        <w:snapToGrid w:val="0"/>
        <w:spacing w:line="360" w:lineRule="auto"/>
        <w:rPr>
          <w:color w:val="auto"/>
          <w:sz w:val="24"/>
          <w:highlight w:val="none"/>
        </w:rPr>
      </w:pPr>
      <w:r>
        <w:rPr>
          <w:rFonts w:hint="eastAsia"/>
          <w:color w:val="auto"/>
          <w:sz w:val="24"/>
          <w:highlight w:val="none"/>
        </w:rPr>
        <w:t>法定代表人或其委托代理人：（签字或盖章）</w:t>
      </w:r>
    </w:p>
    <w:p w14:paraId="60DB14FB">
      <w:pPr>
        <w:adjustRightInd w:val="0"/>
        <w:spacing w:line="360" w:lineRule="auto"/>
        <w:rPr>
          <w:rFonts w:hint="eastAsia" w:ascii="宋体" w:hAnsi="宋体"/>
          <w:bCs/>
          <w:color w:val="auto"/>
          <w:sz w:val="24"/>
          <w:highlight w:val="none"/>
        </w:rPr>
      </w:pPr>
      <w:r>
        <w:rPr>
          <w:rFonts w:hint="eastAsia" w:ascii="宋体" w:hAnsi="宋体"/>
          <w:bCs/>
          <w:color w:val="auto"/>
          <w:sz w:val="24"/>
          <w:highlight w:val="none"/>
        </w:rPr>
        <w:t>日期：</w:t>
      </w:r>
      <w:r>
        <w:rPr>
          <w:rFonts w:hint="eastAsia" w:cs="Arial"/>
          <w:color w:val="auto"/>
          <w:sz w:val="24"/>
          <w:highlight w:val="none"/>
        </w:rPr>
        <w:t xml:space="preserve">      年    月     日</w:t>
      </w:r>
    </w:p>
    <w:p w14:paraId="67345E0D">
      <w:pPr>
        <w:rPr>
          <w:rFonts w:hint="eastAsia" w:ascii="Times New Roman" w:hAnsi="Times New Roman" w:eastAsia="宋体"/>
          <w:color w:val="auto"/>
          <w:sz w:val="32"/>
          <w:highlight w:val="none"/>
        </w:rPr>
      </w:pPr>
      <w:r>
        <w:rPr>
          <w:rFonts w:hint="eastAsia" w:ascii="Times New Roman" w:hAnsi="Times New Roman" w:eastAsia="宋体"/>
          <w:color w:val="auto"/>
          <w:sz w:val="32"/>
          <w:highlight w:val="none"/>
        </w:rPr>
        <w:br w:type="page"/>
      </w:r>
    </w:p>
    <w:p w14:paraId="4B0EF65B">
      <w:pPr>
        <w:spacing w:line="578" w:lineRule="exact"/>
        <w:jc w:val="center"/>
        <w:rPr>
          <w:rFonts w:hint="eastAsia" w:ascii="方正小标宋_GBK" w:hAnsi="方正小标宋_GBK" w:eastAsia="方正小标宋_GBK" w:cs="方正小标宋_GBK"/>
          <w:b w:val="0"/>
          <w:bCs w:val="0"/>
          <w:sz w:val="44"/>
          <w:szCs w:val="44"/>
          <w:u w:val="none"/>
        </w:rPr>
      </w:pPr>
      <w:r>
        <w:rPr>
          <w:rFonts w:hint="eastAsia" w:ascii="方正小标宋_GBK" w:hAnsi="方正小标宋_GBK" w:eastAsia="方正小标宋_GBK" w:cs="方正小标宋_GBK"/>
          <w:b w:val="0"/>
          <w:bCs w:val="0"/>
          <w:color w:val="auto"/>
          <w:sz w:val="44"/>
          <w:szCs w:val="44"/>
          <w:highlight w:val="none"/>
          <w:u w:val="none"/>
        </w:rPr>
        <w:t>供应商类似项目业绩一览表</w:t>
      </w:r>
    </w:p>
    <w:p w14:paraId="6E99F158">
      <w:pPr>
        <w:spacing w:line="578" w:lineRule="exact"/>
        <w:jc w:val="center"/>
        <w:rPr>
          <w:rFonts w:hint="eastAsia" w:ascii="方正小标宋_GBK" w:hAnsi="方正小标宋_GBK" w:eastAsia="方正小标宋_GBK" w:cs="方正小标宋_GBK"/>
          <w:b w:val="0"/>
          <w:bCs w:val="0"/>
          <w:color w:val="auto"/>
          <w:sz w:val="44"/>
          <w:szCs w:val="44"/>
          <w:highlight w:val="none"/>
          <w:u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1100"/>
        <w:gridCol w:w="1440"/>
        <w:gridCol w:w="1320"/>
        <w:gridCol w:w="1161"/>
        <w:gridCol w:w="1260"/>
        <w:gridCol w:w="9"/>
        <w:gridCol w:w="1356"/>
        <w:gridCol w:w="9"/>
        <w:gridCol w:w="1025"/>
      </w:tblGrid>
      <w:tr w14:paraId="43BF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1100" w:type="dxa"/>
            <w:noWrap w:val="0"/>
            <w:vAlign w:val="center"/>
          </w:tcPr>
          <w:p w14:paraId="30BB3A44">
            <w:pPr>
              <w:spacing w:line="360" w:lineRule="auto"/>
              <w:ind w:firstLine="105" w:firstLineChars="50"/>
              <w:jc w:val="center"/>
              <w:rPr>
                <w:rFonts w:cs="Arial"/>
                <w:b/>
                <w:color w:val="auto"/>
                <w:highlight w:val="none"/>
              </w:rPr>
            </w:pPr>
            <w:r>
              <w:rPr>
                <w:rFonts w:hint="eastAsia" w:cs="Arial"/>
                <w:b/>
                <w:color w:val="auto"/>
                <w:highlight w:val="none"/>
              </w:rPr>
              <w:t>年份</w:t>
            </w:r>
          </w:p>
        </w:tc>
        <w:tc>
          <w:tcPr>
            <w:tcW w:w="1440" w:type="dxa"/>
            <w:noWrap w:val="0"/>
            <w:vAlign w:val="center"/>
          </w:tcPr>
          <w:p w14:paraId="6D20406C">
            <w:pPr>
              <w:spacing w:line="360" w:lineRule="auto"/>
              <w:jc w:val="center"/>
              <w:rPr>
                <w:rFonts w:cs="Arial"/>
                <w:b/>
                <w:color w:val="auto"/>
                <w:highlight w:val="none"/>
              </w:rPr>
            </w:pPr>
            <w:r>
              <w:rPr>
                <w:rFonts w:hint="eastAsia" w:cs="Arial"/>
                <w:b/>
                <w:color w:val="auto"/>
                <w:highlight w:val="none"/>
              </w:rPr>
              <w:t>用户名称</w:t>
            </w:r>
          </w:p>
        </w:tc>
        <w:tc>
          <w:tcPr>
            <w:tcW w:w="1320" w:type="dxa"/>
            <w:noWrap w:val="0"/>
            <w:vAlign w:val="center"/>
          </w:tcPr>
          <w:p w14:paraId="2D257818">
            <w:pPr>
              <w:spacing w:line="360" w:lineRule="auto"/>
              <w:jc w:val="center"/>
              <w:rPr>
                <w:rFonts w:cs="Arial"/>
                <w:b/>
                <w:color w:val="auto"/>
                <w:highlight w:val="none"/>
              </w:rPr>
            </w:pPr>
            <w:r>
              <w:rPr>
                <w:rFonts w:cs="Arial"/>
                <w:b/>
                <w:color w:val="auto"/>
                <w:highlight w:val="none"/>
              </w:rPr>
              <w:t>项目名称</w:t>
            </w:r>
          </w:p>
        </w:tc>
        <w:tc>
          <w:tcPr>
            <w:tcW w:w="1161" w:type="dxa"/>
            <w:noWrap w:val="0"/>
            <w:vAlign w:val="center"/>
          </w:tcPr>
          <w:p w14:paraId="3561867A">
            <w:pPr>
              <w:spacing w:line="360" w:lineRule="auto"/>
              <w:jc w:val="center"/>
              <w:rPr>
                <w:rFonts w:cs="Arial"/>
                <w:b/>
                <w:color w:val="auto"/>
                <w:highlight w:val="none"/>
              </w:rPr>
            </w:pPr>
            <w:r>
              <w:rPr>
                <w:rFonts w:cs="Arial"/>
                <w:b/>
                <w:color w:val="auto"/>
                <w:highlight w:val="none"/>
              </w:rPr>
              <w:t>完成时间</w:t>
            </w:r>
          </w:p>
        </w:tc>
        <w:tc>
          <w:tcPr>
            <w:tcW w:w="1260" w:type="dxa"/>
            <w:noWrap w:val="0"/>
            <w:vAlign w:val="center"/>
          </w:tcPr>
          <w:p w14:paraId="42134D02">
            <w:pPr>
              <w:spacing w:line="360" w:lineRule="auto"/>
              <w:ind w:firstLine="105" w:firstLineChars="50"/>
              <w:jc w:val="center"/>
              <w:rPr>
                <w:rFonts w:cs="Arial"/>
                <w:b/>
                <w:color w:val="auto"/>
                <w:highlight w:val="none"/>
              </w:rPr>
            </w:pPr>
            <w:r>
              <w:rPr>
                <w:rFonts w:cs="Arial"/>
                <w:b/>
                <w:color w:val="auto"/>
                <w:highlight w:val="none"/>
              </w:rPr>
              <w:t>合同金额</w:t>
            </w:r>
          </w:p>
        </w:tc>
        <w:tc>
          <w:tcPr>
            <w:tcW w:w="1374" w:type="dxa"/>
            <w:gridSpan w:val="3"/>
            <w:noWrap w:val="0"/>
            <w:vAlign w:val="center"/>
          </w:tcPr>
          <w:p w14:paraId="349D1C04">
            <w:pPr>
              <w:spacing w:line="360" w:lineRule="auto"/>
              <w:jc w:val="center"/>
              <w:rPr>
                <w:rFonts w:cs="Arial"/>
                <w:b/>
                <w:color w:val="auto"/>
                <w:highlight w:val="none"/>
              </w:rPr>
            </w:pPr>
            <w:r>
              <w:rPr>
                <w:rFonts w:hint="eastAsia" w:cs="Arial"/>
                <w:b/>
                <w:color w:val="auto"/>
                <w:highlight w:val="none"/>
              </w:rPr>
              <w:t>完成项目质量</w:t>
            </w:r>
          </w:p>
        </w:tc>
        <w:tc>
          <w:tcPr>
            <w:tcW w:w="1025" w:type="dxa"/>
            <w:noWrap w:val="0"/>
            <w:vAlign w:val="center"/>
          </w:tcPr>
          <w:p w14:paraId="5EA55E96">
            <w:pPr>
              <w:spacing w:line="360" w:lineRule="auto"/>
              <w:jc w:val="center"/>
              <w:rPr>
                <w:rFonts w:cs="Arial"/>
                <w:b/>
                <w:color w:val="auto"/>
                <w:highlight w:val="none"/>
              </w:rPr>
            </w:pPr>
            <w:r>
              <w:rPr>
                <w:rFonts w:hint="eastAsia" w:cs="Arial"/>
                <w:b/>
                <w:color w:val="auto"/>
                <w:highlight w:val="none"/>
              </w:rPr>
              <w:t>备注</w:t>
            </w:r>
          </w:p>
        </w:tc>
      </w:tr>
      <w:tr w14:paraId="7357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581CFCCF">
            <w:pPr>
              <w:spacing w:line="360" w:lineRule="auto"/>
              <w:jc w:val="center"/>
              <w:rPr>
                <w:rFonts w:cs="Arial"/>
                <w:color w:val="auto"/>
                <w:highlight w:val="none"/>
              </w:rPr>
            </w:pPr>
          </w:p>
        </w:tc>
        <w:tc>
          <w:tcPr>
            <w:tcW w:w="1440" w:type="dxa"/>
            <w:noWrap w:val="0"/>
            <w:vAlign w:val="center"/>
          </w:tcPr>
          <w:p w14:paraId="651A2B88">
            <w:pPr>
              <w:spacing w:line="360" w:lineRule="auto"/>
              <w:jc w:val="center"/>
              <w:rPr>
                <w:rFonts w:cs="Arial"/>
                <w:color w:val="auto"/>
                <w:highlight w:val="none"/>
              </w:rPr>
            </w:pPr>
          </w:p>
        </w:tc>
        <w:tc>
          <w:tcPr>
            <w:tcW w:w="1320" w:type="dxa"/>
            <w:noWrap w:val="0"/>
            <w:vAlign w:val="center"/>
          </w:tcPr>
          <w:p w14:paraId="27273042">
            <w:pPr>
              <w:spacing w:line="360" w:lineRule="auto"/>
              <w:jc w:val="center"/>
              <w:rPr>
                <w:rFonts w:cs="Arial"/>
                <w:color w:val="auto"/>
                <w:highlight w:val="none"/>
              </w:rPr>
            </w:pPr>
          </w:p>
        </w:tc>
        <w:tc>
          <w:tcPr>
            <w:tcW w:w="1161" w:type="dxa"/>
            <w:noWrap w:val="0"/>
            <w:vAlign w:val="center"/>
          </w:tcPr>
          <w:p w14:paraId="4D0931B5">
            <w:pPr>
              <w:spacing w:line="360" w:lineRule="auto"/>
              <w:jc w:val="center"/>
              <w:rPr>
                <w:rFonts w:cs="Arial"/>
                <w:color w:val="auto"/>
                <w:highlight w:val="none"/>
              </w:rPr>
            </w:pPr>
          </w:p>
        </w:tc>
        <w:tc>
          <w:tcPr>
            <w:tcW w:w="1260" w:type="dxa"/>
            <w:noWrap w:val="0"/>
            <w:vAlign w:val="center"/>
          </w:tcPr>
          <w:p w14:paraId="2C706C04">
            <w:pPr>
              <w:spacing w:line="360" w:lineRule="auto"/>
              <w:jc w:val="center"/>
              <w:rPr>
                <w:rFonts w:cs="Arial"/>
                <w:color w:val="auto"/>
                <w:highlight w:val="none"/>
              </w:rPr>
            </w:pPr>
          </w:p>
        </w:tc>
        <w:tc>
          <w:tcPr>
            <w:tcW w:w="1374" w:type="dxa"/>
            <w:gridSpan w:val="3"/>
            <w:noWrap w:val="0"/>
            <w:vAlign w:val="center"/>
          </w:tcPr>
          <w:p w14:paraId="5497AA53">
            <w:pPr>
              <w:spacing w:line="360" w:lineRule="auto"/>
              <w:jc w:val="center"/>
              <w:rPr>
                <w:rFonts w:cs="Arial"/>
                <w:color w:val="auto"/>
                <w:highlight w:val="none"/>
              </w:rPr>
            </w:pPr>
          </w:p>
        </w:tc>
        <w:tc>
          <w:tcPr>
            <w:tcW w:w="1025" w:type="dxa"/>
            <w:noWrap w:val="0"/>
            <w:vAlign w:val="center"/>
          </w:tcPr>
          <w:p w14:paraId="44115136">
            <w:pPr>
              <w:spacing w:line="360" w:lineRule="auto"/>
              <w:jc w:val="center"/>
              <w:rPr>
                <w:rFonts w:cs="Arial"/>
                <w:color w:val="auto"/>
                <w:highlight w:val="none"/>
              </w:rPr>
            </w:pPr>
          </w:p>
        </w:tc>
      </w:tr>
      <w:tr w14:paraId="6C4E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00CE883D">
            <w:pPr>
              <w:spacing w:line="360" w:lineRule="auto"/>
              <w:jc w:val="center"/>
              <w:rPr>
                <w:rFonts w:cs="Arial"/>
                <w:color w:val="auto"/>
                <w:highlight w:val="none"/>
              </w:rPr>
            </w:pPr>
          </w:p>
        </w:tc>
        <w:tc>
          <w:tcPr>
            <w:tcW w:w="1440" w:type="dxa"/>
            <w:noWrap w:val="0"/>
            <w:vAlign w:val="center"/>
          </w:tcPr>
          <w:p w14:paraId="1345C0CD">
            <w:pPr>
              <w:spacing w:line="360" w:lineRule="auto"/>
              <w:jc w:val="center"/>
              <w:rPr>
                <w:rFonts w:cs="Arial"/>
                <w:color w:val="auto"/>
                <w:highlight w:val="none"/>
              </w:rPr>
            </w:pPr>
          </w:p>
        </w:tc>
        <w:tc>
          <w:tcPr>
            <w:tcW w:w="1320" w:type="dxa"/>
            <w:noWrap w:val="0"/>
            <w:vAlign w:val="center"/>
          </w:tcPr>
          <w:p w14:paraId="41ECCB3B">
            <w:pPr>
              <w:spacing w:line="360" w:lineRule="auto"/>
              <w:jc w:val="center"/>
              <w:rPr>
                <w:rFonts w:cs="Arial"/>
                <w:color w:val="auto"/>
                <w:highlight w:val="none"/>
              </w:rPr>
            </w:pPr>
          </w:p>
        </w:tc>
        <w:tc>
          <w:tcPr>
            <w:tcW w:w="1161" w:type="dxa"/>
            <w:noWrap w:val="0"/>
            <w:vAlign w:val="center"/>
          </w:tcPr>
          <w:p w14:paraId="49F6A641">
            <w:pPr>
              <w:spacing w:line="360" w:lineRule="auto"/>
              <w:jc w:val="center"/>
              <w:rPr>
                <w:rFonts w:cs="Arial"/>
                <w:color w:val="auto"/>
                <w:highlight w:val="none"/>
              </w:rPr>
            </w:pPr>
          </w:p>
        </w:tc>
        <w:tc>
          <w:tcPr>
            <w:tcW w:w="1260" w:type="dxa"/>
            <w:noWrap w:val="0"/>
            <w:vAlign w:val="center"/>
          </w:tcPr>
          <w:p w14:paraId="45FA90E9">
            <w:pPr>
              <w:spacing w:line="360" w:lineRule="auto"/>
              <w:jc w:val="center"/>
              <w:rPr>
                <w:rFonts w:cs="Arial"/>
                <w:color w:val="auto"/>
                <w:highlight w:val="none"/>
              </w:rPr>
            </w:pPr>
          </w:p>
        </w:tc>
        <w:tc>
          <w:tcPr>
            <w:tcW w:w="1374" w:type="dxa"/>
            <w:gridSpan w:val="3"/>
            <w:noWrap w:val="0"/>
            <w:vAlign w:val="center"/>
          </w:tcPr>
          <w:p w14:paraId="013105E7">
            <w:pPr>
              <w:spacing w:line="360" w:lineRule="auto"/>
              <w:jc w:val="center"/>
              <w:rPr>
                <w:rFonts w:cs="Arial"/>
                <w:color w:val="auto"/>
                <w:highlight w:val="none"/>
              </w:rPr>
            </w:pPr>
          </w:p>
        </w:tc>
        <w:tc>
          <w:tcPr>
            <w:tcW w:w="1025" w:type="dxa"/>
            <w:noWrap w:val="0"/>
            <w:vAlign w:val="center"/>
          </w:tcPr>
          <w:p w14:paraId="4B8FC872">
            <w:pPr>
              <w:spacing w:line="360" w:lineRule="auto"/>
              <w:jc w:val="center"/>
              <w:rPr>
                <w:rFonts w:cs="Arial"/>
                <w:color w:val="auto"/>
                <w:highlight w:val="none"/>
              </w:rPr>
            </w:pPr>
          </w:p>
        </w:tc>
      </w:tr>
      <w:tr w14:paraId="6874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54116F31">
            <w:pPr>
              <w:spacing w:line="360" w:lineRule="auto"/>
              <w:jc w:val="center"/>
              <w:rPr>
                <w:rFonts w:cs="Arial"/>
                <w:color w:val="auto"/>
                <w:highlight w:val="none"/>
              </w:rPr>
            </w:pPr>
          </w:p>
        </w:tc>
        <w:tc>
          <w:tcPr>
            <w:tcW w:w="1440" w:type="dxa"/>
            <w:noWrap w:val="0"/>
            <w:vAlign w:val="center"/>
          </w:tcPr>
          <w:p w14:paraId="226D700E">
            <w:pPr>
              <w:spacing w:line="360" w:lineRule="auto"/>
              <w:jc w:val="center"/>
              <w:rPr>
                <w:rFonts w:cs="Arial"/>
                <w:color w:val="auto"/>
                <w:highlight w:val="none"/>
              </w:rPr>
            </w:pPr>
          </w:p>
        </w:tc>
        <w:tc>
          <w:tcPr>
            <w:tcW w:w="1320" w:type="dxa"/>
            <w:noWrap w:val="0"/>
            <w:vAlign w:val="center"/>
          </w:tcPr>
          <w:p w14:paraId="098718AA">
            <w:pPr>
              <w:spacing w:line="360" w:lineRule="auto"/>
              <w:jc w:val="center"/>
              <w:rPr>
                <w:rFonts w:cs="Arial"/>
                <w:color w:val="auto"/>
                <w:highlight w:val="none"/>
              </w:rPr>
            </w:pPr>
          </w:p>
        </w:tc>
        <w:tc>
          <w:tcPr>
            <w:tcW w:w="1161" w:type="dxa"/>
            <w:noWrap w:val="0"/>
            <w:vAlign w:val="center"/>
          </w:tcPr>
          <w:p w14:paraId="6377DF06">
            <w:pPr>
              <w:spacing w:line="360" w:lineRule="auto"/>
              <w:jc w:val="center"/>
              <w:rPr>
                <w:rFonts w:cs="Arial"/>
                <w:color w:val="auto"/>
                <w:highlight w:val="none"/>
              </w:rPr>
            </w:pPr>
          </w:p>
        </w:tc>
        <w:tc>
          <w:tcPr>
            <w:tcW w:w="1269" w:type="dxa"/>
            <w:gridSpan w:val="2"/>
            <w:noWrap w:val="0"/>
            <w:vAlign w:val="center"/>
          </w:tcPr>
          <w:p w14:paraId="51A39E83">
            <w:pPr>
              <w:spacing w:line="360" w:lineRule="auto"/>
              <w:jc w:val="center"/>
              <w:rPr>
                <w:rFonts w:cs="Arial"/>
                <w:color w:val="auto"/>
                <w:highlight w:val="none"/>
              </w:rPr>
            </w:pPr>
          </w:p>
        </w:tc>
        <w:tc>
          <w:tcPr>
            <w:tcW w:w="1365" w:type="dxa"/>
            <w:gridSpan w:val="2"/>
            <w:noWrap w:val="0"/>
            <w:vAlign w:val="center"/>
          </w:tcPr>
          <w:p w14:paraId="69E33C4D">
            <w:pPr>
              <w:spacing w:line="360" w:lineRule="auto"/>
              <w:jc w:val="center"/>
              <w:rPr>
                <w:rFonts w:cs="Arial"/>
                <w:color w:val="auto"/>
                <w:highlight w:val="none"/>
              </w:rPr>
            </w:pPr>
          </w:p>
        </w:tc>
        <w:tc>
          <w:tcPr>
            <w:tcW w:w="1025" w:type="dxa"/>
            <w:noWrap w:val="0"/>
            <w:vAlign w:val="center"/>
          </w:tcPr>
          <w:p w14:paraId="391AA99E">
            <w:pPr>
              <w:spacing w:line="360" w:lineRule="auto"/>
              <w:jc w:val="center"/>
              <w:rPr>
                <w:rFonts w:cs="Arial"/>
                <w:color w:val="auto"/>
                <w:highlight w:val="none"/>
              </w:rPr>
            </w:pPr>
          </w:p>
        </w:tc>
      </w:tr>
      <w:tr w14:paraId="2EED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6E69AFCB">
            <w:pPr>
              <w:spacing w:line="360" w:lineRule="auto"/>
              <w:jc w:val="center"/>
              <w:rPr>
                <w:rFonts w:cs="Arial"/>
                <w:color w:val="auto"/>
                <w:highlight w:val="none"/>
              </w:rPr>
            </w:pPr>
          </w:p>
        </w:tc>
        <w:tc>
          <w:tcPr>
            <w:tcW w:w="1440" w:type="dxa"/>
            <w:noWrap w:val="0"/>
            <w:vAlign w:val="center"/>
          </w:tcPr>
          <w:p w14:paraId="4E691F6F">
            <w:pPr>
              <w:spacing w:line="360" w:lineRule="auto"/>
              <w:jc w:val="center"/>
              <w:rPr>
                <w:rFonts w:cs="Arial"/>
                <w:color w:val="auto"/>
                <w:highlight w:val="none"/>
              </w:rPr>
            </w:pPr>
          </w:p>
        </w:tc>
        <w:tc>
          <w:tcPr>
            <w:tcW w:w="1320" w:type="dxa"/>
            <w:noWrap w:val="0"/>
            <w:vAlign w:val="center"/>
          </w:tcPr>
          <w:p w14:paraId="74FFBBA7">
            <w:pPr>
              <w:spacing w:line="360" w:lineRule="auto"/>
              <w:jc w:val="center"/>
              <w:rPr>
                <w:rFonts w:cs="Arial"/>
                <w:color w:val="auto"/>
                <w:highlight w:val="none"/>
              </w:rPr>
            </w:pPr>
          </w:p>
        </w:tc>
        <w:tc>
          <w:tcPr>
            <w:tcW w:w="1161" w:type="dxa"/>
            <w:noWrap w:val="0"/>
            <w:vAlign w:val="center"/>
          </w:tcPr>
          <w:p w14:paraId="35DA52E2">
            <w:pPr>
              <w:spacing w:line="360" w:lineRule="auto"/>
              <w:jc w:val="center"/>
              <w:rPr>
                <w:rFonts w:cs="Arial"/>
                <w:color w:val="auto"/>
                <w:highlight w:val="none"/>
              </w:rPr>
            </w:pPr>
          </w:p>
        </w:tc>
        <w:tc>
          <w:tcPr>
            <w:tcW w:w="1269" w:type="dxa"/>
            <w:gridSpan w:val="2"/>
            <w:noWrap w:val="0"/>
            <w:vAlign w:val="center"/>
          </w:tcPr>
          <w:p w14:paraId="66CBC322">
            <w:pPr>
              <w:spacing w:line="360" w:lineRule="auto"/>
              <w:jc w:val="center"/>
              <w:rPr>
                <w:rFonts w:cs="Arial"/>
                <w:color w:val="auto"/>
                <w:highlight w:val="none"/>
              </w:rPr>
            </w:pPr>
          </w:p>
        </w:tc>
        <w:tc>
          <w:tcPr>
            <w:tcW w:w="1356" w:type="dxa"/>
            <w:noWrap w:val="0"/>
            <w:vAlign w:val="center"/>
          </w:tcPr>
          <w:p w14:paraId="23635581">
            <w:pPr>
              <w:spacing w:line="360" w:lineRule="auto"/>
              <w:jc w:val="center"/>
              <w:rPr>
                <w:rFonts w:cs="Arial"/>
                <w:color w:val="auto"/>
                <w:highlight w:val="none"/>
              </w:rPr>
            </w:pPr>
          </w:p>
        </w:tc>
        <w:tc>
          <w:tcPr>
            <w:tcW w:w="1034" w:type="dxa"/>
            <w:gridSpan w:val="2"/>
            <w:noWrap w:val="0"/>
            <w:vAlign w:val="center"/>
          </w:tcPr>
          <w:p w14:paraId="0F88682A">
            <w:pPr>
              <w:spacing w:line="360" w:lineRule="auto"/>
              <w:jc w:val="center"/>
              <w:rPr>
                <w:rFonts w:cs="Arial"/>
                <w:color w:val="auto"/>
                <w:highlight w:val="none"/>
              </w:rPr>
            </w:pPr>
          </w:p>
        </w:tc>
      </w:tr>
      <w:tr w14:paraId="1931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6DA2DFBB">
            <w:pPr>
              <w:spacing w:line="360" w:lineRule="auto"/>
              <w:jc w:val="center"/>
              <w:rPr>
                <w:rFonts w:cs="Arial"/>
                <w:color w:val="auto"/>
                <w:highlight w:val="none"/>
              </w:rPr>
            </w:pPr>
          </w:p>
        </w:tc>
        <w:tc>
          <w:tcPr>
            <w:tcW w:w="1440" w:type="dxa"/>
            <w:noWrap w:val="0"/>
            <w:vAlign w:val="center"/>
          </w:tcPr>
          <w:p w14:paraId="58136357">
            <w:pPr>
              <w:spacing w:line="360" w:lineRule="auto"/>
              <w:jc w:val="center"/>
              <w:rPr>
                <w:rFonts w:cs="Arial"/>
                <w:color w:val="auto"/>
                <w:highlight w:val="none"/>
              </w:rPr>
            </w:pPr>
          </w:p>
        </w:tc>
        <w:tc>
          <w:tcPr>
            <w:tcW w:w="1320" w:type="dxa"/>
            <w:noWrap w:val="0"/>
            <w:vAlign w:val="center"/>
          </w:tcPr>
          <w:p w14:paraId="37B7B6EE">
            <w:pPr>
              <w:spacing w:line="360" w:lineRule="auto"/>
              <w:jc w:val="center"/>
              <w:rPr>
                <w:rFonts w:cs="Arial"/>
                <w:color w:val="auto"/>
                <w:highlight w:val="none"/>
              </w:rPr>
            </w:pPr>
          </w:p>
        </w:tc>
        <w:tc>
          <w:tcPr>
            <w:tcW w:w="1161" w:type="dxa"/>
            <w:noWrap w:val="0"/>
            <w:vAlign w:val="center"/>
          </w:tcPr>
          <w:p w14:paraId="1A5C8AD6">
            <w:pPr>
              <w:spacing w:line="360" w:lineRule="auto"/>
              <w:jc w:val="center"/>
              <w:rPr>
                <w:rFonts w:cs="Arial"/>
                <w:color w:val="auto"/>
                <w:highlight w:val="none"/>
              </w:rPr>
            </w:pPr>
          </w:p>
        </w:tc>
        <w:tc>
          <w:tcPr>
            <w:tcW w:w="1269" w:type="dxa"/>
            <w:gridSpan w:val="2"/>
            <w:noWrap w:val="0"/>
            <w:vAlign w:val="center"/>
          </w:tcPr>
          <w:p w14:paraId="54904DB5">
            <w:pPr>
              <w:spacing w:line="360" w:lineRule="auto"/>
              <w:jc w:val="center"/>
              <w:rPr>
                <w:rFonts w:cs="Arial"/>
                <w:color w:val="auto"/>
                <w:highlight w:val="none"/>
              </w:rPr>
            </w:pPr>
          </w:p>
        </w:tc>
        <w:tc>
          <w:tcPr>
            <w:tcW w:w="1356" w:type="dxa"/>
            <w:noWrap w:val="0"/>
            <w:vAlign w:val="center"/>
          </w:tcPr>
          <w:p w14:paraId="2E1D3D72">
            <w:pPr>
              <w:spacing w:line="360" w:lineRule="auto"/>
              <w:jc w:val="center"/>
              <w:rPr>
                <w:rFonts w:cs="Arial"/>
                <w:color w:val="auto"/>
                <w:highlight w:val="none"/>
              </w:rPr>
            </w:pPr>
          </w:p>
        </w:tc>
        <w:tc>
          <w:tcPr>
            <w:tcW w:w="1034" w:type="dxa"/>
            <w:gridSpan w:val="2"/>
            <w:noWrap w:val="0"/>
            <w:vAlign w:val="center"/>
          </w:tcPr>
          <w:p w14:paraId="0467ECC6">
            <w:pPr>
              <w:spacing w:line="360" w:lineRule="auto"/>
              <w:jc w:val="center"/>
              <w:rPr>
                <w:rFonts w:cs="Arial"/>
                <w:color w:val="auto"/>
                <w:highlight w:val="none"/>
              </w:rPr>
            </w:pPr>
          </w:p>
        </w:tc>
      </w:tr>
      <w:tr w14:paraId="14E6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3AB51448">
            <w:pPr>
              <w:spacing w:line="360" w:lineRule="auto"/>
              <w:jc w:val="center"/>
              <w:rPr>
                <w:rFonts w:cs="Arial"/>
                <w:color w:val="auto"/>
                <w:highlight w:val="none"/>
              </w:rPr>
            </w:pPr>
          </w:p>
        </w:tc>
        <w:tc>
          <w:tcPr>
            <w:tcW w:w="1440" w:type="dxa"/>
            <w:noWrap w:val="0"/>
            <w:vAlign w:val="center"/>
          </w:tcPr>
          <w:p w14:paraId="2EC806E8">
            <w:pPr>
              <w:spacing w:line="360" w:lineRule="auto"/>
              <w:jc w:val="center"/>
              <w:rPr>
                <w:rFonts w:cs="Arial"/>
                <w:color w:val="auto"/>
                <w:highlight w:val="none"/>
              </w:rPr>
            </w:pPr>
          </w:p>
        </w:tc>
        <w:tc>
          <w:tcPr>
            <w:tcW w:w="1320" w:type="dxa"/>
            <w:noWrap w:val="0"/>
            <w:vAlign w:val="center"/>
          </w:tcPr>
          <w:p w14:paraId="308B625D">
            <w:pPr>
              <w:spacing w:line="360" w:lineRule="auto"/>
              <w:jc w:val="center"/>
              <w:rPr>
                <w:rFonts w:cs="Arial"/>
                <w:color w:val="auto"/>
                <w:highlight w:val="none"/>
              </w:rPr>
            </w:pPr>
          </w:p>
        </w:tc>
        <w:tc>
          <w:tcPr>
            <w:tcW w:w="1161" w:type="dxa"/>
            <w:noWrap w:val="0"/>
            <w:vAlign w:val="center"/>
          </w:tcPr>
          <w:p w14:paraId="55AFD9DB">
            <w:pPr>
              <w:spacing w:line="360" w:lineRule="auto"/>
              <w:jc w:val="center"/>
              <w:rPr>
                <w:rFonts w:cs="Arial"/>
                <w:color w:val="auto"/>
                <w:highlight w:val="none"/>
              </w:rPr>
            </w:pPr>
          </w:p>
        </w:tc>
        <w:tc>
          <w:tcPr>
            <w:tcW w:w="1269" w:type="dxa"/>
            <w:gridSpan w:val="2"/>
            <w:noWrap w:val="0"/>
            <w:vAlign w:val="center"/>
          </w:tcPr>
          <w:p w14:paraId="602F35F5">
            <w:pPr>
              <w:spacing w:line="360" w:lineRule="auto"/>
              <w:jc w:val="center"/>
              <w:rPr>
                <w:rFonts w:cs="Arial"/>
                <w:color w:val="auto"/>
                <w:highlight w:val="none"/>
              </w:rPr>
            </w:pPr>
          </w:p>
        </w:tc>
        <w:tc>
          <w:tcPr>
            <w:tcW w:w="1356" w:type="dxa"/>
            <w:noWrap w:val="0"/>
            <w:vAlign w:val="center"/>
          </w:tcPr>
          <w:p w14:paraId="2A51B87C">
            <w:pPr>
              <w:spacing w:line="360" w:lineRule="auto"/>
              <w:jc w:val="center"/>
              <w:rPr>
                <w:rFonts w:cs="Arial"/>
                <w:color w:val="auto"/>
                <w:highlight w:val="none"/>
              </w:rPr>
            </w:pPr>
          </w:p>
        </w:tc>
        <w:tc>
          <w:tcPr>
            <w:tcW w:w="1034" w:type="dxa"/>
            <w:gridSpan w:val="2"/>
            <w:noWrap w:val="0"/>
            <w:vAlign w:val="center"/>
          </w:tcPr>
          <w:p w14:paraId="225FF193">
            <w:pPr>
              <w:spacing w:line="360" w:lineRule="auto"/>
              <w:jc w:val="center"/>
              <w:rPr>
                <w:rFonts w:cs="Arial"/>
                <w:color w:val="auto"/>
                <w:highlight w:val="none"/>
              </w:rPr>
            </w:pPr>
          </w:p>
        </w:tc>
      </w:tr>
      <w:tr w14:paraId="439C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18250361">
            <w:pPr>
              <w:spacing w:line="360" w:lineRule="auto"/>
              <w:jc w:val="center"/>
              <w:rPr>
                <w:rFonts w:cs="Arial"/>
                <w:color w:val="auto"/>
                <w:highlight w:val="none"/>
              </w:rPr>
            </w:pPr>
          </w:p>
        </w:tc>
        <w:tc>
          <w:tcPr>
            <w:tcW w:w="1440" w:type="dxa"/>
            <w:noWrap w:val="0"/>
            <w:vAlign w:val="center"/>
          </w:tcPr>
          <w:p w14:paraId="73CB66FF">
            <w:pPr>
              <w:spacing w:line="360" w:lineRule="auto"/>
              <w:jc w:val="center"/>
              <w:rPr>
                <w:rFonts w:cs="Arial"/>
                <w:color w:val="auto"/>
                <w:highlight w:val="none"/>
              </w:rPr>
            </w:pPr>
          </w:p>
        </w:tc>
        <w:tc>
          <w:tcPr>
            <w:tcW w:w="1320" w:type="dxa"/>
            <w:noWrap w:val="0"/>
            <w:vAlign w:val="center"/>
          </w:tcPr>
          <w:p w14:paraId="75F72171">
            <w:pPr>
              <w:spacing w:line="360" w:lineRule="auto"/>
              <w:jc w:val="center"/>
              <w:rPr>
                <w:rFonts w:cs="Arial"/>
                <w:color w:val="auto"/>
                <w:highlight w:val="none"/>
              </w:rPr>
            </w:pPr>
          </w:p>
        </w:tc>
        <w:tc>
          <w:tcPr>
            <w:tcW w:w="1161" w:type="dxa"/>
            <w:noWrap w:val="0"/>
            <w:vAlign w:val="center"/>
          </w:tcPr>
          <w:p w14:paraId="237769A8">
            <w:pPr>
              <w:spacing w:line="360" w:lineRule="auto"/>
              <w:jc w:val="center"/>
              <w:rPr>
                <w:rFonts w:cs="Arial"/>
                <w:color w:val="auto"/>
                <w:highlight w:val="none"/>
              </w:rPr>
            </w:pPr>
          </w:p>
        </w:tc>
        <w:tc>
          <w:tcPr>
            <w:tcW w:w="1269" w:type="dxa"/>
            <w:gridSpan w:val="2"/>
            <w:noWrap w:val="0"/>
            <w:vAlign w:val="center"/>
          </w:tcPr>
          <w:p w14:paraId="5CD6EA1C">
            <w:pPr>
              <w:spacing w:line="360" w:lineRule="auto"/>
              <w:jc w:val="center"/>
              <w:rPr>
                <w:rFonts w:cs="Arial"/>
                <w:color w:val="auto"/>
                <w:highlight w:val="none"/>
              </w:rPr>
            </w:pPr>
          </w:p>
        </w:tc>
        <w:tc>
          <w:tcPr>
            <w:tcW w:w="1356" w:type="dxa"/>
            <w:noWrap w:val="0"/>
            <w:vAlign w:val="center"/>
          </w:tcPr>
          <w:p w14:paraId="371629A2">
            <w:pPr>
              <w:spacing w:line="360" w:lineRule="auto"/>
              <w:jc w:val="center"/>
              <w:rPr>
                <w:rFonts w:cs="Arial"/>
                <w:color w:val="auto"/>
                <w:highlight w:val="none"/>
              </w:rPr>
            </w:pPr>
          </w:p>
        </w:tc>
        <w:tc>
          <w:tcPr>
            <w:tcW w:w="1034" w:type="dxa"/>
            <w:gridSpan w:val="2"/>
            <w:noWrap w:val="0"/>
            <w:vAlign w:val="center"/>
          </w:tcPr>
          <w:p w14:paraId="403BEA4E">
            <w:pPr>
              <w:spacing w:line="360" w:lineRule="auto"/>
              <w:jc w:val="center"/>
              <w:rPr>
                <w:rFonts w:cs="Arial"/>
                <w:color w:val="auto"/>
                <w:highlight w:val="none"/>
              </w:rPr>
            </w:pPr>
          </w:p>
        </w:tc>
      </w:tr>
      <w:tr w14:paraId="1037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480B8E69">
            <w:pPr>
              <w:spacing w:line="360" w:lineRule="auto"/>
              <w:jc w:val="center"/>
              <w:rPr>
                <w:rFonts w:cs="Arial"/>
                <w:color w:val="auto"/>
                <w:highlight w:val="none"/>
              </w:rPr>
            </w:pPr>
          </w:p>
        </w:tc>
        <w:tc>
          <w:tcPr>
            <w:tcW w:w="1440" w:type="dxa"/>
            <w:noWrap w:val="0"/>
            <w:vAlign w:val="center"/>
          </w:tcPr>
          <w:p w14:paraId="504F8D78">
            <w:pPr>
              <w:spacing w:line="360" w:lineRule="auto"/>
              <w:jc w:val="center"/>
              <w:rPr>
                <w:rFonts w:cs="Arial"/>
                <w:color w:val="auto"/>
                <w:highlight w:val="none"/>
              </w:rPr>
            </w:pPr>
          </w:p>
        </w:tc>
        <w:tc>
          <w:tcPr>
            <w:tcW w:w="1320" w:type="dxa"/>
            <w:noWrap w:val="0"/>
            <w:vAlign w:val="center"/>
          </w:tcPr>
          <w:p w14:paraId="33E7DEAB">
            <w:pPr>
              <w:spacing w:line="360" w:lineRule="auto"/>
              <w:jc w:val="center"/>
              <w:rPr>
                <w:rFonts w:cs="Arial"/>
                <w:color w:val="auto"/>
                <w:highlight w:val="none"/>
              </w:rPr>
            </w:pPr>
          </w:p>
        </w:tc>
        <w:tc>
          <w:tcPr>
            <w:tcW w:w="1161" w:type="dxa"/>
            <w:noWrap w:val="0"/>
            <w:vAlign w:val="center"/>
          </w:tcPr>
          <w:p w14:paraId="46006877">
            <w:pPr>
              <w:spacing w:line="360" w:lineRule="auto"/>
              <w:jc w:val="center"/>
              <w:rPr>
                <w:rFonts w:cs="Arial"/>
                <w:color w:val="auto"/>
                <w:highlight w:val="none"/>
              </w:rPr>
            </w:pPr>
          </w:p>
        </w:tc>
        <w:tc>
          <w:tcPr>
            <w:tcW w:w="1269" w:type="dxa"/>
            <w:gridSpan w:val="2"/>
            <w:noWrap w:val="0"/>
            <w:vAlign w:val="center"/>
          </w:tcPr>
          <w:p w14:paraId="6AACAF00">
            <w:pPr>
              <w:spacing w:line="360" w:lineRule="auto"/>
              <w:jc w:val="center"/>
              <w:rPr>
                <w:rFonts w:cs="Arial"/>
                <w:color w:val="auto"/>
                <w:highlight w:val="none"/>
              </w:rPr>
            </w:pPr>
          </w:p>
        </w:tc>
        <w:tc>
          <w:tcPr>
            <w:tcW w:w="1356" w:type="dxa"/>
            <w:noWrap w:val="0"/>
            <w:vAlign w:val="center"/>
          </w:tcPr>
          <w:p w14:paraId="03C351AC">
            <w:pPr>
              <w:spacing w:line="360" w:lineRule="auto"/>
              <w:jc w:val="center"/>
              <w:rPr>
                <w:rFonts w:cs="Arial"/>
                <w:color w:val="auto"/>
                <w:highlight w:val="none"/>
              </w:rPr>
            </w:pPr>
          </w:p>
        </w:tc>
        <w:tc>
          <w:tcPr>
            <w:tcW w:w="1034" w:type="dxa"/>
            <w:gridSpan w:val="2"/>
            <w:noWrap w:val="0"/>
            <w:vAlign w:val="center"/>
          </w:tcPr>
          <w:p w14:paraId="4BB191D9">
            <w:pPr>
              <w:spacing w:line="360" w:lineRule="auto"/>
              <w:jc w:val="center"/>
              <w:rPr>
                <w:rFonts w:cs="Arial"/>
                <w:color w:val="auto"/>
                <w:highlight w:val="none"/>
              </w:rPr>
            </w:pPr>
          </w:p>
        </w:tc>
      </w:tr>
    </w:tbl>
    <w:p w14:paraId="5925897E">
      <w:pPr>
        <w:adjustRightInd w:val="0"/>
        <w:spacing w:line="360" w:lineRule="auto"/>
        <w:ind w:firstLine="480" w:firstLineChars="200"/>
        <w:rPr>
          <w:color w:val="auto"/>
          <w:sz w:val="24"/>
          <w:highlight w:val="none"/>
        </w:rPr>
      </w:pPr>
      <w:r>
        <w:rPr>
          <w:rFonts w:hint="eastAsia"/>
          <w:color w:val="auto"/>
          <w:sz w:val="24"/>
          <w:highlight w:val="none"/>
        </w:rPr>
        <w:t>注：供应商（仅限于供应商自己实施的）以上业绩需提供合同复印件。</w:t>
      </w:r>
    </w:p>
    <w:p w14:paraId="2995BFCE">
      <w:pPr>
        <w:adjustRightInd w:val="0"/>
        <w:spacing w:line="360" w:lineRule="auto"/>
        <w:ind w:firstLine="480" w:firstLineChars="200"/>
        <w:rPr>
          <w:color w:val="auto"/>
          <w:sz w:val="24"/>
          <w:highlight w:val="none"/>
        </w:rPr>
      </w:pPr>
    </w:p>
    <w:p w14:paraId="06D129CD">
      <w:pPr>
        <w:adjustRightInd w:val="0"/>
        <w:spacing w:line="360" w:lineRule="auto"/>
        <w:ind w:firstLine="480" w:firstLineChars="200"/>
        <w:rPr>
          <w:color w:val="auto"/>
          <w:sz w:val="24"/>
          <w:highlight w:val="none"/>
        </w:rPr>
      </w:pPr>
      <w:r>
        <w:rPr>
          <w:rFonts w:hint="eastAsia"/>
          <w:color w:val="auto"/>
          <w:sz w:val="24"/>
          <w:highlight w:val="none"/>
        </w:rPr>
        <w:t>供应商名称：（填写名称并盖章）</w:t>
      </w:r>
    </w:p>
    <w:p w14:paraId="1A932BA9">
      <w:pPr>
        <w:adjustRightInd w:val="0"/>
        <w:spacing w:line="360" w:lineRule="auto"/>
        <w:ind w:firstLine="480" w:firstLineChars="200"/>
        <w:rPr>
          <w:color w:val="auto"/>
          <w:sz w:val="24"/>
          <w:highlight w:val="none"/>
        </w:rPr>
      </w:pPr>
    </w:p>
    <w:p w14:paraId="3D3E022D">
      <w:pPr>
        <w:adjustRightInd w:val="0"/>
        <w:spacing w:line="360" w:lineRule="auto"/>
        <w:ind w:firstLine="480" w:firstLineChars="200"/>
        <w:rPr>
          <w:color w:val="auto"/>
          <w:sz w:val="24"/>
          <w:highlight w:val="none"/>
        </w:rPr>
      </w:pPr>
      <w:r>
        <w:rPr>
          <w:rFonts w:hint="eastAsia"/>
          <w:color w:val="auto"/>
          <w:sz w:val="24"/>
          <w:highlight w:val="none"/>
        </w:rPr>
        <w:t>法定代表人或授权代表</w:t>
      </w:r>
      <w:r>
        <w:rPr>
          <w:rFonts w:hint="eastAsia"/>
          <w:bCs/>
          <w:color w:val="auto"/>
          <w:sz w:val="24"/>
          <w:highlight w:val="none"/>
        </w:rPr>
        <w:t>：</w:t>
      </w:r>
      <w:r>
        <w:rPr>
          <w:rFonts w:hint="eastAsia"/>
          <w:iCs/>
          <w:color w:val="auto"/>
          <w:sz w:val="24"/>
          <w:szCs w:val="21"/>
          <w:highlight w:val="none"/>
        </w:rPr>
        <w:t>（签字或盖章）</w:t>
      </w:r>
    </w:p>
    <w:p w14:paraId="0A1E498E">
      <w:pPr>
        <w:spacing w:line="360" w:lineRule="auto"/>
        <w:ind w:firstLine="480" w:firstLineChars="200"/>
        <w:rPr>
          <w:bCs/>
          <w:color w:val="auto"/>
          <w:sz w:val="24"/>
          <w:highlight w:val="none"/>
        </w:rPr>
      </w:pPr>
    </w:p>
    <w:p w14:paraId="2A77B7CE">
      <w:pPr>
        <w:spacing w:line="360" w:lineRule="auto"/>
        <w:ind w:firstLine="480" w:firstLineChars="200"/>
        <w:rPr>
          <w:b/>
          <w:color w:val="auto"/>
          <w:sz w:val="24"/>
          <w:highlight w:val="none"/>
        </w:rPr>
      </w:pPr>
      <w:r>
        <w:rPr>
          <w:rFonts w:hint="eastAsia"/>
          <w:bCs/>
          <w:color w:val="auto"/>
          <w:sz w:val="24"/>
          <w:highlight w:val="none"/>
        </w:rPr>
        <w:t>日期：</w:t>
      </w:r>
      <w:r>
        <w:rPr>
          <w:rFonts w:hint="eastAsia" w:cs="Arial"/>
          <w:color w:val="auto"/>
          <w:sz w:val="24"/>
          <w:highlight w:val="none"/>
        </w:rPr>
        <w:t xml:space="preserve">    </w:t>
      </w:r>
      <w:r>
        <w:rPr>
          <w:rFonts w:hint="eastAsia" w:ascii="宋体" w:hAnsi="宋体" w:cs="宋体"/>
          <w:color w:val="auto"/>
          <w:sz w:val="24"/>
          <w:highlight w:val="none"/>
        </w:rPr>
        <w:t>年    月    日</w:t>
      </w:r>
    </w:p>
    <w:p w14:paraId="4324F055">
      <w:pPr>
        <w:rPr>
          <w:rFonts w:hint="eastAsia" w:ascii="Times New Roman" w:hAnsi="Times New Roman" w:eastAsia="宋体"/>
          <w:color w:val="auto"/>
          <w:sz w:val="32"/>
          <w:highlight w:val="none"/>
        </w:rPr>
      </w:pPr>
      <w:r>
        <w:rPr>
          <w:rFonts w:hint="eastAsia" w:ascii="Times New Roman" w:hAnsi="Times New Roman" w:eastAsia="宋体"/>
          <w:color w:val="auto"/>
          <w:sz w:val="32"/>
          <w:highlight w:val="none"/>
        </w:rPr>
        <w:br w:type="page"/>
      </w:r>
    </w:p>
    <w:p w14:paraId="146C9CE3">
      <w:pPr>
        <w:spacing w:line="578" w:lineRule="exact"/>
        <w:ind w:firstLine="0"/>
        <w:jc w:val="center"/>
        <w:rPr>
          <w:rFonts w:hint="eastAsia" w:ascii="方正小标宋_GBK" w:hAnsi="方正小标宋_GBK" w:eastAsia="方正小标宋_GBK" w:cs="方正小标宋_GBK"/>
          <w:b w:val="0"/>
          <w:bCs w:val="0"/>
          <w:sz w:val="44"/>
          <w:szCs w:val="44"/>
          <w:u w:val="none"/>
          <w:lang w:val="en-US" w:eastAsia="zh-CN"/>
        </w:rPr>
      </w:pPr>
      <w:r>
        <w:rPr>
          <w:rFonts w:hint="eastAsia" w:ascii="方正小标宋_GBK" w:hAnsi="方正小标宋_GBK" w:eastAsia="方正小标宋_GBK" w:cs="方正小标宋_GBK"/>
          <w:b w:val="0"/>
          <w:bCs w:val="0"/>
          <w:sz w:val="44"/>
          <w:szCs w:val="44"/>
          <w:u w:val="none"/>
          <w:lang w:val="en-US" w:eastAsia="zh-CN"/>
        </w:rPr>
        <w:t>服务团队</w:t>
      </w:r>
    </w:p>
    <w:p w14:paraId="4974BB16">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68732345">
      <w:pPr>
        <w:spacing w:line="578" w:lineRule="exact"/>
        <w:ind w:firstLine="0" w:firstLineChars="0"/>
        <w:jc w:val="left"/>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（请投标人填写拟派团队人员名单及分工，提供简历及社保缴纳记录）</w:t>
      </w:r>
    </w:p>
    <w:p w14:paraId="02F17E26">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0437D33F">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35B654CD">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10416A8D">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3A2E7DEE">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47FA5267">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3FBCD499">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59FE38AD">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6B656983">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74D6A498">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4FBBAEAA">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1C30BC41">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5E49A083">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2C82CA0D">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20D2C961">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74080A50">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602BB574">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21C2A691">
      <w:pPr>
        <w:spacing w:line="578" w:lineRule="exact"/>
        <w:ind w:firstLine="640" w:firstLineChars="200"/>
        <w:jc w:val="left"/>
        <w:rPr>
          <w:rFonts w:hint="eastAsia" w:ascii="仿宋_GB2312" w:hAnsi="仿宋_GB2312" w:eastAsia="仿宋_GB2312" w:cs="仿宋_GB2312"/>
          <w:b w:val="0"/>
          <w:bCs w:val="0"/>
          <w:sz w:val="32"/>
          <w:szCs w:val="32"/>
          <w:u w:val="none"/>
          <w:lang w:val="en-US" w:eastAsia="zh-CN"/>
        </w:rPr>
      </w:pPr>
    </w:p>
    <w:p w14:paraId="69180186">
      <w:pPr>
        <w:keepNext w:val="0"/>
        <w:keepLines w:val="0"/>
        <w:pageBreakBefore w:val="0"/>
        <w:widowControl w:val="0"/>
        <w:kinsoku/>
        <w:wordWrap/>
        <w:overflowPunct w:val="0"/>
        <w:topLinePunct w:val="0"/>
        <w:autoSpaceDE/>
        <w:autoSpaceDN/>
        <w:bidi w:val="0"/>
        <w:adjustRightInd w:val="0"/>
        <w:snapToGrid/>
        <w:ind w:left="0" w:leftChars="0" w:firstLine="3960" w:firstLineChars="900"/>
        <w:jc w:val="both"/>
        <w:textAlignment w:val="baseline"/>
        <w:rPr>
          <w:rFonts w:hint="eastAsia" w:ascii="方正小标宋_GBK" w:hAnsi="方正小标宋_GBK" w:eastAsia="方正小标宋_GBK" w:cs="方正小标宋_GBK"/>
          <w:color w:val="000000"/>
          <w:sz w:val="44"/>
          <w:szCs w:val="44"/>
          <w:u w:val="none"/>
          <w:lang w:val="en-US" w:eastAsia="zh-CN"/>
        </w:rPr>
      </w:pPr>
      <w:r>
        <w:rPr>
          <w:rFonts w:hint="eastAsia" w:ascii="方正小标宋_GBK" w:hAnsi="方正小标宋_GBK" w:eastAsia="方正小标宋_GBK" w:cs="方正小标宋_GBK"/>
          <w:color w:val="000000"/>
          <w:sz w:val="44"/>
          <w:szCs w:val="44"/>
          <w:u w:val="none"/>
          <w:lang w:val="en-US" w:eastAsia="zh-CN"/>
        </w:rPr>
        <w:t>声明</w:t>
      </w:r>
    </w:p>
    <w:p w14:paraId="231C03CA">
      <w:pPr>
        <w:pStyle w:val="4"/>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eastAsia" w:ascii="仿宋_GB2312" w:hAnsi="仿宋_GB2312" w:eastAsia="仿宋_GB2312" w:cs="仿宋_GB2312"/>
          <w:color w:val="000000"/>
          <w:sz w:val="32"/>
          <w:szCs w:val="32"/>
          <w:lang w:val="en-US" w:eastAsia="zh-CN"/>
        </w:rPr>
      </w:pPr>
    </w:p>
    <w:p w14:paraId="0B6DFF61">
      <w:pPr>
        <w:pStyle w:val="4"/>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eastAsia="zh-CN"/>
        </w:rPr>
        <w:t>2020年第六届亚洲沙滩运动会组委会</w:t>
      </w:r>
      <w:r>
        <w:rPr>
          <w:rFonts w:hint="eastAsia" w:ascii="仿宋_GB2312" w:hAnsi="仿宋_GB2312" w:eastAsia="仿宋_GB2312" w:cs="仿宋_GB2312"/>
          <w:color w:val="000000"/>
          <w:sz w:val="32"/>
          <w:szCs w:val="32"/>
          <w:lang w:val="en-US" w:eastAsia="zh-CN"/>
        </w:rPr>
        <w:t>：</w:t>
      </w:r>
    </w:p>
    <w:p w14:paraId="0AD43D96">
      <w:pPr>
        <w:pStyle w:val="4"/>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若我单位有幸成为</w:t>
      </w:r>
      <w:r>
        <w:rPr>
          <w:rFonts w:hint="default" w:ascii="仿宋_GB2312" w:hAnsi="仿宋_GB2312" w:eastAsia="仿宋_GB2312" w:cs="仿宋_GB2312"/>
          <w:color w:val="000000"/>
          <w:sz w:val="32"/>
          <w:szCs w:val="32"/>
          <w:u w:val="single"/>
        </w:rPr>
        <w:t>第六届亚洲沙滩运动会</w:t>
      </w:r>
      <w:r>
        <w:rPr>
          <w:rFonts w:hint="eastAsia" w:ascii="仿宋_GB2312" w:hAnsi="仿宋_GB2312" w:eastAsia="仿宋_GB2312" w:cs="仿宋_GB2312"/>
          <w:color w:val="000000"/>
          <w:sz w:val="32"/>
          <w:szCs w:val="32"/>
          <w:u w:val="single"/>
        </w:rPr>
        <w:t>档案整理及档案数字化服务项目采购方案服务</w:t>
      </w:r>
      <w:r>
        <w:rPr>
          <w:rFonts w:hint="eastAsia" w:ascii="仿宋_GB2312" w:hAnsi="仿宋_GB2312" w:eastAsia="仿宋_GB2312" w:cs="仿宋_GB2312"/>
          <w:color w:val="000000"/>
          <w:sz w:val="32"/>
          <w:szCs w:val="32"/>
        </w:rPr>
        <w:t>项目的中标单位，我单位有履行该项目合同的设备和专业技术能力，胜任本项目的服务工作。</w:t>
      </w:r>
    </w:p>
    <w:p w14:paraId="08961B81">
      <w:pPr>
        <w:pStyle w:val="4"/>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如本声明失实，我单位自愿承担被取消中标资格等责任</w:t>
      </w:r>
    </w:p>
    <w:p w14:paraId="1CE26CFD">
      <w:pPr>
        <w:pStyle w:val="4"/>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特此声明。</w:t>
      </w:r>
    </w:p>
    <w:p w14:paraId="34042C2C">
      <w:pPr>
        <w:pStyle w:val="4"/>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left"/>
        <w:textAlignment w:val="baseline"/>
        <w:rPr>
          <w:rFonts w:hint="eastAsia" w:ascii="仿宋_GB2312" w:hAnsi="仿宋_GB2312" w:eastAsia="仿宋_GB2312" w:cs="仿宋_GB2312"/>
          <w:color w:val="000000"/>
          <w:sz w:val="32"/>
          <w:szCs w:val="32"/>
        </w:rPr>
      </w:pPr>
    </w:p>
    <w:p w14:paraId="100C85DF">
      <w:pPr>
        <w:rPr>
          <w:rFonts w:hint="eastAsia" w:ascii="仿宋_GB2312" w:hAnsi="仿宋_GB2312" w:eastAsia="仿宋_GB2312" w:cs="仿宋_GB2312"/>
          <w:color w:val="000000"/>
          <w:sz w:val="32"/>
          <w:szCs w:val="32"/>
        </w:rPr>
      </w:pPr>
    </w:p>
    <w:p w14:paraId="327DED31">
      <w:pPr>
        <w:rPr>
          <w:rFonts w:hint="eastAsia" w:ascii="仿宋_GB2312" w:hAnsi="仿宋_GB2312" w:eastAsia="仿宋_GB2312" w:cs="仿宋_GB2312"/>
          <w:color w:val="000000"/>
          <w:sz w:val="32"/>
          <w:szCs w:val="32"/>
        </w:rPr>
      </w:pPr>
    </w:p>
    <w:p w14:paraId="6BF1271A">
      <w:pPr>
        <w:pStyle w:val="4"/>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供应商名称：（填写名称并盖章）</w:t>
      </w:r>
    </w:p>
    <w:p w14:paraId="1D844985">
      <w:pPr>
        <w:pStyle w:val="4"/>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784D34EE">
      <w:pPr>
        <w:pStyle w:val="4"/>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   月   日</w:t>
      </w:r>
    </w:p>
    <w:p w14:paraId="355ABC8C">
      <w:pPr>
        <w:adjustRightInd w:val="0"/>
        <w:snapToGrid w:val="0"/>
        <w:rPr>
          <w:color w:val="000000"/>
        </w:rPr>
      </w:pPr>
    </w:p>
    <w:p w14:paraId="366E3E9F">
      <w:pPr>
        <w:rPr>
          <w:rFonts w:hint="eastAsia"/>
          <w:b/>
          <w:bCs/>
          <w:kern w:val="0"/>
          <w:sz w:val="24"/>
        </w:rPr>
      </w:pPr>
    </w:p>
    <w:p w14:paraId="4D57C1DE">
      <w:pPr>
        <w:rPr>
          <w:rFonts w:hint="eastAsia"/>
          <w:b/>
          <w:bCs/>
          <w:color w:val="0000FF"/>
          <w:kern w:val="0"/>
          <w:sz w:val="24"/>
          <w:u w:val="single"/>
        </w:rPr>
      </w:pPr>
    </w:p>
    <w:p w14:paraId="08FFE229">
      <w:pPr>
        <w:rPr>
          <w:rFonts w:hint="eastAsia"/>
          <w:b/>
          <w:bCs/>
          <w:color w:val="0000FF"/>
          <w:kern w:val="0"/>
          <w:sz w:val="24"/>
          <w:u w:val="single"/>
        </w:rPr>
      </w:pPr>
    </w:p>
    <w:p w14:paraId="102B38FE">
      <w:pPr>
        <w:rPr>
          <w:rFonts w:hint="eastAsia"/>
          <w:b/>
          <w:bCs/>
          <w:color w:val="0000FF"/>
          <w:kern w:val="0"/>
          <w:sz w:val="24"/>
          <w:u w:val="single"/>
        </w:rPr>
      </w:pPr>
    </w:p>
    <w:p w14:paraId="7B1071F5">
      <w:pPr>
        <w:rPr>
          <w:rFonts w:hint="eastAsia" w:ascii="仿宋_GB2312" w:hAnsi="仿宋_GB2312" w:eastAsia="仿宋_GB2312" w:cs="仿宋_GB2312"/>
          <w:color w:val="000000"/>
          <w:kern w:val="2"/>
          <w:sz w:val="32"/>
          <w:szCs w:val="32"/>
          <w:lang w:val="en-US" w:eastAsia="zh-CN" w:bidi="ar-SA"/>
        </w:rPr>
      </w:pPr>
    </w:p>
    <w:p w14:paraId="205CBA6E">
      <w:pPr>
        <w:rPr>
          <w:rFonts w:hint="eastAsia" w:ascii="仿宋_GB2312" w:hAnsi="仿宋_GB2312" w:eastAsia="仿宋_GB2312" w:cs="仿宋_GB2312"/>
          <w:color w:val="000000"/>
          <w:kern w:val="2"/>
          <w:sz w:val="32"/>
          <w:szCs w:val="32"/>
          <w:lang w:val="en-US" w:eastAsia="zh-CN" w:bidi="ar-SA"/>
        </w:rPr>
      </w:pPr>
    </w:p>
    <w:p w14:paraId="4865773A">
      <w:pPr>
        <w:rPr>
          <w:rFonts w:hint="eastAsia" w:ascii="黑体" w:hAnsi="黑体" w:eastAsia="黑体" w:cs="黑体"/>
          <w:color w:val="000000"/>
          <w:kern w:val="2"/>
          <w:sz w:val="32"/>
          <w:szCs w:val="32"/>
          <w:lang w:val="en-US" w:eastAsia="zh-CN" w:bidi="ar-SA"/>
        </w:rPr>
      </w:pPr>
    </w:p>
    <w:p w14:paraId="04E0BCBA">
      <w:pPr>
        <w:rPr>
          <w:rFonts w:hint="eastAsia" w:ascii="黑体" w:hAnsi="黑体" w:eastAsia="黑体" w:cs="黑体"/>
          <w:color w:val="000000"/>
          <w:kern w:val="2"/>
          <w:sz w:val="32"/>
          <w:szCs w:val="32"/>
          <w:lang w:val="en-US" w:eastAsia="zh-CN" w:bidi="ar-SA"/>
        </w:rPr>
      </w:pPr>
    </w:p>
    <w:p w14:paraId="5089E6C7">
      <w:pPr>
        <w:spacing w:line="578" w:lineRule="exact"/>
        <w:jc w:val="center"/>
        <w:rPr>
          <w:rFonts w:hint="eastAsia" w:ascii="方正小标宋_GBK" w:hAnsi="方正小标宋_GBK" w:eastAsia="方正小标宋_GBK" w:cs="方正小标宋_GBK"/>
          <w:sz w:val="44"/>
          <w:szCs w:val="44"/>
          <w:u w:val="none"/>
          <w:lang w:val="en-US" w:eastAsia="zh-CN"/>
        </w:rPr>
      </w:pPr>
      <w:r>
        <w:rPr>
          <w:rFonts w:hint="eastAsia" w:ascii="方正小标宋_GBK" w:hAnsi="方正小标宋_GBK" w:eastAsia="方正小标宋_GBK" w:cs="方正小标宋_GBK"/>
          <w:sz w:val="44"/>
          <w:szCs w:val="44"/>
          <w:u w:val="none"/>
          <w:lang w:val="en-US" w:eastAsia="zh-CN"/>
        </w:rPr>
        <w:t>关联企业声明函</w:t>
      </w:r>
    </w:p>
    <w:p w14:paraId="2B798B23">
      <w:pPr>
        <w:pStyle w:val="6"/>
        <w:rPr>
          <w:rFonts w:hint="eastAsia"/>
          <w:lang w:val="en-US" w:eastAsia="zh-CN"/>
        </w:rPr>
      </w:pPr>
    </w:p>
    <w:p w14:paraId="01F10E22">
      <w:pPr>
        <w:pStyle w:val="6"/>
        <w:rPr>
          <w:rFonts w:hint="eastAsia"/>
          <w:lang w:val="en-US" w:eastAsia="zh-CN"/>
        </w:rPr>
      </w:pPr>
    </w:p>
    <w:p w14:paraId="5B68D9F1">
      <w:pPr>
        <w:pStyle w:val="6"/>
        <w:spacing w:line="48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2020年第六届亚洲沙滩运动会组委会</w:t>
      </w:r>
      <w:r>
        <w:rPr>
          <w:rFonts w:hint="eastAsia" w:ascii="仿宋_GB2312" w:hAnsi="仿宋_GB2312" w:eastAsia="仿宋_GB2312" w:cs="仿宋_GB2312"/>
          <w:sz w:val="32"/>
          <w:szCs w:val="32"/>
          <w:lang w:val="en-US" w:eastAsia="zh-CN"/>
        </w:rPr>
        <w:t xml:space="preserve">   </w:t>
      </w:r>
    </w:p>
    <w:p w14:paraId="6F3447D3">
      <w:pPr>
        <w:pStyle w:val="6"/>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（供应商名称）郑重声明：</w:t>
      </w:r>
    </w:p>
    <w:p w14:paraId="427D6768">
      <w:pPr>
        <w:pStyle w:val="6"/>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我单位此次参加贵方组织的</w:t>
      </w:r>
      <w:r>
        <w:rPr>
          <w:rFonts w:hint="eastAsia" w:ascii="仿宋_GB2312" w:hAnsi="仿宋_GB2312" w:eastAsia="仿宋_GB2312" w:cs="仿宋_GB2312"/>
          <w:sz w:val="32"/>
          <w:szCs w:val="32"/>
          <w:u w:val="single"/>
          <w:lang w:eastAsia="zh-CN"/>
        </w:rPr>
        <w:t>第六届亚洲沙滩运动会</w:t>
      </w:r>
      <w:r>
        <w:rPr>
          <w:rFonts w:hint="eastAsia" w:ascii="仿宋_GB2312" w:hAnsi="仿宋_GB2312" w:eastAsia="仿宋_GB2312" w:cs="仿宋_GB2312"/>
          <w:sz w:val="32"/>
          <w:szCs w:val="32"/>
          <w:u w:val="single"/>
          <w:lang w:val="en-US" w:eastAsia="zh-CN"/>
        </w:rPr>
        <w:t xml:space="preserve">档案整理及档案数字化项目 </w:t>
      </w:r>
      <w:r>
        <w:rPr>
          <w:rFonts w:hint="eastAsia" w:ascii="仿宋_GB2312" w:hAnsi="仿宋_GB2312" w:eastAsia="仿宋_GB2312" w:cs="仿宋_GB2312"/>
          <w:sz w:val="32"/>
          <w:szCs w:val="32"/>
          <w:lang w:val="en-US" w:eastAsia="zh-CN"/>
        </w:rPr>
        <w:t>采购活动，不存在单位负责人为同一人或者存在直接控股、管理关系。我单位未提供此次采购项目的整体设计、规范编制或者项目管理、监理、检测等服务。如有虚假或隐瞒，愿承担一切法律责任。</w:t>
      </w:r>
    </w:p>
    <w:p w14:paraId="7823B2C9">
      <w:pPr>
        <w:pStyle w:val="6"/>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特此声明。</w:t>
      </w:r>
    </w:p>
    <w:p w14:paraId="2396A659">
      <w:pPr>
        <w:pStyle w:val="6"/>
        <w:rPr>
          <w:rFonts w:hint="eastAsia" w:ascii="仿宋_GB2312" w:hAnsi="仿宋_GB2312" w:eastAsia="仿宋_GB2312" w:cs="仿宋_GB2312"/>
          <w:sz w:val="32"/>
          <w:szCs w:val="32"/>
          <w:lang w:val="en-US" w:eastAsia="zh-CN"/>
        </w:rPr>
      </w:pPr>
    </w:p>
    <w:p w14:paraId="2E4A5586">
      <w:pPr>
        <w:pStyle w:val="6"/>
        <w:rPr>
          <w:rFonts w:hint="eastAsia" w:ascii="仿宋_GB2312" w:hAnsi="仿宋_GB2312" w:eastAsia="仿宋_GB2312" w:cs="仿宋_GB2312"/>
          <w:sz w:val="32"/>
          <w:szCs w:val="32"/>
          <w:lang w:val="en-US" w:eastAsia="zh-CN"/>
        </w:rPr>
      </w:pPr>
    </w:p>
    <w:p w14:paraId="2F959A6F">
      <w:pPr>
        <w:pStyle w:val="6"/>
        <w:rPr>
          <w:rFonts w:hint="eastAsia" w:ascii="仿宋_GB2312" w:hAnsi="仿宋_GB2312" w:eastAsia="仿宋_GB2312" w:cs="仿宋_GB2312"/>
          <w:sz w:val="32"/>
          <w:szCs w:val="32"/>
          <w:lang w:val="en-US" w:eastAsia="zh-CN"/>
        </w:rPr>
      </w:pPr>
    </w:p>
    <w:p w14:paraId="354B5DC2">
      <w:pPr>
        <w:pStyle w:val="6"/>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声明人：（填写名称并盖章）</w:t>
      </w:r>
    </w:p>
    <w:p w14:paraId="2A3BBE00">
      <w:pPr>
        <w:pStyle w:val="6"/>
        <w:spacing w:line="360" w:lineRule="auto"/>
        <w:ind w:firstLine="640" w:firstLineChars="200"/>
        <w:rPr>
          <w:rFonts w:hint="eastAsia" w:ascii="仿宋_GB2312" w:hAnsi="仿宋_GB2312" w:eastAsia="仿宋_GB2312" w:cs="仿宋_GB2312"/>
          <w:sz w:val="32"/>
          <w:szCs w:val="32"/>
          <w:lang w:val="en-US" w:eastAsia="zh-CN"/>
        </w:rPr>
      </w:pPr>
    </w:p>
    <w:p w14:paraId="1FB43801">
      <w:pPr>
        <w:pStyle w:val="6"/>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法定代表人或授权代表：（签字或盖章）</w:t>
      </w:r>
    </w:p>
    <w:p w14:paraId="217ED4D8">
      <w:pPr>
        <w:pStyle w:val="6"/>
        <w:spacing w:line="360" w:lineRule="auto"/>
        <w:ind w:firstLine="640" w:firstLineChars="200"/>
        <w:rPr>
          <w:rFonts w:hint="eastAsia" w:ascii="仿宋_GB2312" w:hAnsi="仿宋_GB2312" w:eastAsia="仿宋_GB2312" w:cs="仿宋_GB2312"/>
          <w:sz w:val="32"/>
          <w:szCs w:val="32"/>
          <w:lang w:val="en-US" w:eastAsia="zh-CN"/>
        </w:rPr>
      </w:pPr>
    </w:p>
    <w:p w14:paraId="24806E82">
      <w:pPr>
        <w:pStyle w:val="6"/>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日期：2026年   月   日</w:t>
      </w:r>
    </w:p>
    <w:p w14:paraId="73494259">
      <w:pPr>
        <w:rPr>
          <w:rFonts w:hint="eastAsia" w:ascii="宋体" w:hAnsi="宋体" w:cs="宋体"/>
          <w:b/>
          <w:bCs/>
          <w:color w:val="auto"/>
          <w:kern w:val="0"/>
          <w:sz w:val="30"/>
          <w:szCs w:val="30"/>
          <w:highlight w:val="none"/>
        </w:rPr>
      </w:pPr>
    </w:p>
    <w:p w14:paraId="395AAF8B">
      <w:pPr>
        <w:rPr>
          <w:color w:val="auto"/>
          <w:highlight w:val="none"/>
        </w:rPr>
      </w:pPr>
      <w:r>
        <w:rPr>
          <w:rFonts w:hint="eastAsia" w:ascii="宋体" w:hAnsi="宋体" w:cs="宋体"/>
          <w:b/>
          <w:bCs/>
          <w:color w:val="auto"/>
          <w:kern w:val="0"/>
          <w:sz w:val="30"/>
          <w:szCs w:val="30"/>
          <w:highlight w:val="none"/>
        </w:rPr>
        <w:t>附表：</w:t>
      </w:r>
      <w:r>
        <w:rPr>
          <w:rFonts w:hint="eastAsia" w:ascii="宋体" w:hAnsi="宋体" w:cs="宋体"/>
          <w:b/>
          <w:bCs/>
          <w:color w:val="FF0000"/>
          <w:kern w:val="0"/>
          <w:sz w:val="30"/>
          <w:szCs w:val="30"/>
          <w:highlight w:val="none"/>
        </w:rPr>
        <w:t>（不需要在响应文件中提供本表格</w:t>
      </w:r>
      <w:r>
        <w:rPr>
          <w:rFonts w:hint="eastAsia" w:ascii="宋体" w:hAnsi="宋体" w:cs="宋体"/>
          <w:b/>
          <w:bCs/>
          <w:color w:val="FF0000"/>
          <w:kern w:val="0"/>
          <w:sz w:val="30"/>
          <w:szCs w:val="30"/>
          <w:highlight w:val="none"/>
          <w:lang w:eastAsia="zh-CN"/>
        </w:rPr>
        <w:t>，</w:t>
      </w:r>
      <w:r>
        <w:rPr>
          <w:rFonts w:hint="eastAsia" w:ascii="宋体" w:hAnsi="宋体" w:cs="宋体"/>
          <w:b/>
          <w:bCs/>
          <w:color w:val="FF0000"/>
          <w:kern w:val="0"/>
          <w:sz w:val="30"/>
          <w:szCs w:val="30"/>
          <w:highlight w:val="none"/>
          <w:lang w:val="en-US" w:eastAsia="zh-CN"/>
        </w:rPr>
        <w:t>投标单位须在开标当天携带盖章的空表或携带公章参加开标进行二次报价</w:t>
      </w:r>
      <w:r>
        <w:rPr>
          <w:rFonts w:hint="eastAsia" w:ascii="宋体" w:hAnsi="宋体" w:cs="宋体"/>
          <w:b/>
          <w:bCs/>
          <w:color w:val="FF0000"/>
          <w:kern w:val="0"/>
          <w:sz w:val="30"/>
          <w:szCs w:val="30"/>
          <w:highlight w:val="none"/>
        </w:rPr>
        <w:t>）</w:t>
      </w:r>
    </w:p>
    <w:p w14:paraId="7CAA666D">
      <w:pPr>
        <w:spacing w:line="560" w:lineRule="exact"/>
        <w:ind w:firstLine="803"/>
        <w:jc w:val="center"/>
        <w:rPr>
          <w:rFonts w:ascii="宋体" w:hAnsi="宋体"/>
          <w:b/>
          <w:color w:val="auto"/>
          <w:sz w:val="40"/>
          <w:szCs w:val="40"/>
          <w:highlight w:val="none"/>
        </w:rPr>
      </w:pPr>
      <w:r>
        <w:rPr>
          <w:rFonts w:hint="eastAsia" w:ascii="宋体" w:hAnsi="宋体"/>
          <w:b/>
          <w:color w:val="auto"/>
          <w:sz w:val="40"/>
          <w:szCs w:val="40"/>
          <w:highlight w:val="none"/>
        </w:rPr>
        <w:t>最终报价（二次报价）</w:t>
      </w:r>
    </w:p>
    <w:p w14:paraId="260606A7">
      <w:pPr>
        <w:tabs>
          <w:tab w:val="left" w:pos="4680"/>
        </w:tabs>
        <w:adjustRightInd w:val="0"/>
        <w:ind w:left="-2" w:leftChars="-1" w:right="-638" w:rightChars="-304" w:firstLine="480"/>
        <w:jc w:val="left"/>
        <w:textAlignment w:val="baseline"/>
        <w:rPr>
          <w:rFonts w:ascii="宋体" w:hAnsi="宋体"/>
          <w:color w:val="auto"/>
          <w:kern w:val="0"/>
          <w:sz w:val="24"/>
          <w:highlight w:val="none"/>
        </w:rPr>
      </w:pPr>
    </w:p>
    <w:p w14:paraId="1BBC290E">
      <w:pPr>
        <w:tabs>
          <w:tab w:val="left" w:pos="4680"/>
        </w:tabs>
        <w:adjustRightInd w:val="0"/>
        <w:ind w:left="-2" w:leftChars="-1" w:right="-638" w:rightChars="-304" w:firstLine="480"/>
        <w:jc w:val="left"/>
        <w:textAlignment w:val="baseline"/>
        <w:rPr>
          <w:rFonts w:hint="default" w:ascii="宋体" w:hAnsi="宋体" w:eastAsia="宋体"/>
          <w:color w:val="auto"/>
          <w:kern w:val="0"/>
          <w:sz w:val="24"/>
          <w:highlight w:val="none"/>
          <w:lang w:eastAsia="zh-CN"/>
        </w:rPr>
      </w:pPr>
      <w:r>
        <w:rPr>
          <w:rFonts w:hint="eastAsia" w:ascii="宋体" w:hAnsi="宋体"/>
          <w:color w:val="auto"/>
          <w:kern w:val="0"/>
          <w:sz w:val="24"/>
          <w:highlight w:val="none"/>
        </w:rPr>
        <w:t>采购人：</w:t>
      </w:r>
      <w:r>
        <w:rPr>
          <w:rFonts w:hint="default" w:ascii="宋体" w:hAnsi="宋体"/>
          <w:color w:val="auto"/>
          <w:kern w:val="0"/>
          <w:sz w:val="24"/>
          <w:highlight w:val="none"/>
          <w:lang w:eastAsia="zh-CN"/>
        </w:rPr>
        <w:t>2020年第六届亚洲沙滩运动会组委会</w:t>
      </w:r>
    </w:p>
    <w:p w14:paraId="5837BD9C">
      <w:pPr>
        <w:tabs>
          <w:tab w:val="left" w:pos="4680"/>
        </w:tabs>
        <w:adjustRightInd w:val="0"/>
        <w:ind w:left="-2" w:leftChars="-1" w:right="-638" w:rightChars="-304" w:firstLine="480"/>
        <w:jc w:val="left"/>
        <w:textAlignment w:val="baseline"/>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项目名称：</w:t>
      </w:r>
      <w:r>
        <w:rPr>
          <w:rFonts w:hint="default" w:ascii="宋体" w:hAnsi="宋体"/>
          <w:color w:val="auto"/>
          <w:kern w:val="0"/>
          <w:sz w:val="24"/>
          <w:highlight w:val="none"/>
          <w:lang w:eastAsia="zh-CN"/>
        </w:rPr>
        <w:t>第六届亚洲沙滩运动会</w:t>
      </w:r>
      <w:r>
        <w:rPr>
          <w:rFonts w:hint="eastAsia" w:ascii="宋体" w:hAnsi="宋体"/>
          <w:color w:val="auto"/>
          <w:kern w:val="0"/>
          <w:sz w:val="24"/>
          <w:highlight w:val="none"/>
          <w:lang w:eastAsia="zh-CN"/>
        </w:rPr>
        <w:t>档案整理及档案数字化服务项目竞争性磋商采购</w:t>
      </w:r>
    </w:p>
    <w:p w14:paraId="2F52B385">
      <w:pPr>
        <w:tabs>
          <w:tab w:val="left" w:pos="4680"/>
        </w:tabs>
        <w:adjustRightInd w:val="0"/>
        <w:ind w:left="-2" w:leftChars="-1" w:right="-638" w:rightChars="-304" w:firstLine="480"/>
        <w:jc w:val="left"/>
        <w:textAlignment w:val="baseline"/>
        <w:rPr>
          <w:rFonts w:ascii="宋体" w:hAnsi="宋体"/>
          <w:color w:val="auto"/>
          <w:kern w:val="0"/>
          <w:sz w:val="24"/>
          <w:highlight w:val="none"/>
        </w:rPr>
      </w:pPr>
      <w:r>
        <w:rPr>
          <w:rFonts w:hint="eastAsia" w:ascii="宋体" w:hAnsi="宋体"/>
          <w:color w:val="auto"/>
          <w:kern w:val="0"/>
          <w:sz w:val="24"/>
          <w:highlight w:val="none"/>
          <w:lang w:eastAsia="zh-CN"/>
        </w:rPr>
        <w:t>　</w:t>
      </w:r>
      <w:r>
        <w:rPr>
          <w:rFonts w:hint="eastAsia" w:ascii="宋体" w:hAnsi="宋体"/>
          <w:color w:val="auto"/>
          <w:kern w:val="0"/>
          <w:sz w:val="24"/>
          <w:highlight w:val="none"/>
        </w:rPr>
        <w:t xml:space="preserve">               </w:t>
      </w:r>
    </w:p>
    <w:tbl>
      <w:tblPr>
        <w:tblStyle w:val="11"/>
        <w:tblW w:w="87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67"/>
      </w:tblGrid>
      <w:tr w14:paraId="185E4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8767" w:type="dxa"/>
            <w:noWrap w:val="0"/>
            <w:vAlign w:val="center"/>
          </w:tcPr>
          <w:p w14:paraId="5B0057A1">
            <w:pPr>
              <w:adjustRightInd w:val="0"/>
              <w:spacing w:line="312" w:lineRule="atLeast"/>
              <w:ind w:firstLine="560"/>
              <w:jc w:val="left"/>
              <w:textAlignment w:val="baseline"/>
              <w:rPr>
                <w:rFonts w:ascii="宋体" w:hAnsi="宋体"/>
                <w:color w:val="auto"/>
                <w:kern w:val="0"/>
                <w:sz w:val="24"/>
                <w:highlight w:val="none"/>
              </w:rPr>
            </w:pPr>
            <w:r>
              <w:rPr>
                <w:rFonts w:hint="eastAsia" w:ascii="宋体" w:hAnsi="宋体"/>
                <w:color w:val="auto"/>
                <w:kern w:val="0"/>
                <w:sz w:val="24"/>
                <w:highlight w:val="none"/>
              </w:rPr>
              <w:t>供应商：</w:t>
            </w:r>
          </w:p>
        </w:tc>
      </w:tr>
      <w:tr w14:paraId="7A0B2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5" w:hRule="atLeast"/>
          <w:jc w:val="center"/>
        </w:trPr>
        <w:tc>
          <w:tcPr>
            <w:tcW w:w="8767" w:type="dxa"/>
            <w:noWrap w:val="0"/>
            <w:vAlign w:val="top"/>
          </w:tcPr>
          <w:p w14:paraId="2D099AB4">
            <w:pPr>
              <w:adjustRightInd w:val="0"/>
              <w:spacing w:line="312" w:lineRule="atLeast"/>
              <w:ind w:firstLine="560"/>
              <w:textAlignment w:val="baseline"/>
              <w:rPr>
                <w:rFonts w:ascii="宋体" w:hAnsi="宋体"/>
                <w:color w:val="auto"/>
                <w:kern w:val="0"/>
                <w:sz w:val="24"/>
                <w:highlight w:val="none"/>
              </w:rPr>
            </w:pPr>
            <w:r>
              <w:rPr>
                <w:rFonts w:hint="eastAsia" w:ascii="宋体" w:hAnsi="宋体"/>
                <w:color w:val="auto"/>
                <w:kern w:val="0"/>
                <w:sz w:val="24"/>
                <w:highlight w:val="none"/>
              </w:rPr>
              <w:t>供应商二次报价（最终报价）：</w:t>
            </w:r>
          </w:p>
          <w:p w14:paraId="3E8528E4">
            <w:pPr>
              <w:adjustRightInd w:val="0"/>
              <w:spacing w:line="312" w:lineRule="atLeast"/>
              <w:ind w:firstLine="602" w:firstLineChars="250"/>
              <w:textAlignment w:val="baseline"/>
              <w:rPr>
                <w:rFonts w:ascii="宋体" w:hAnsi="宋体"/>
                <w:b/>
                <w:color w:val="auto"/>
                <w:kern w:val="0"/>
                <w:sz w:val="24"/>
                <w:highlight w:val="none"/>
              </w:rPr>
            </w:pPr>
          </w:p>
          <w:p w14:paraId="3B8AAED0">
            <w:pPr>
              <w:adjustRightInd w:val="0"/>
              <w:spacing w:line="312" w:lineRule="atLeast"/>
              <w:ind w:firstLine="841" w:firstLineChars="349"/>
              <w:textAlignment w:val="baseline"/>
              <w:rPr>
                <w:rFonts w:hint="eastAsia" w:ascii="宋体" w:hAnsi="宋体"/>
                <w:b/>
                <w:color w:val="auto"/>
                <w:kern w:val="0"/>
                <w:sz w:val="24"/>
                <w:highlight w:val="none"/>
              </w:rPr>
            </w:pPr>
          </w:p>
          <w:p w14:paraId="38BC17FB">
            <w:pPr>
              <w:adjustRightInd w:val="0"/>
              <w:spacing w:line="312" w:lineRule="atLeast"/>
              <w:ind w:firstLine="841" w:firstLineChars="349"/>
              <w:textAlignment w:val="baseline"/>
              <w:rPr>
                <w:rFonts w:ascii="宋体" w:hAnsi="宋体"/>
                <w:b/>
                <w:color w:val="auto"/>
                <w:kern w:val="0"/>
                <w:sz w:val="24"/>
                <w:highlight w:val="none"/>
                <w:u w:val="single"/>
              </w:rPr>
            </w:pPr>
            <w:r>
              <w:rPr>
                <w:rFonts w:hint="eastAsia" w:ascii="宋体" w:hAnsi="宋体"/>
                <w:b/>
                <w:color w:val="auto"/>
                <w:kern w:val="0"/>
                <w:sz w:val="24"/>
                <w:highlight w:val="none"/>
              </w:rPr>
              <w:t>大写：</w:t>
            </w:r>
            <w:r>
              <w:rPr>
                <w:rFonts w:hint="eastAsia" w:ascii="宋体" w:hAnsi="宋体"/>
                <w:b/>
                <w:color w:val="auto"/>
                <w:kern w:val="0"/>
                <w:sz w:val="24"/>
                <w:highlight w:val="none"/>
                <w:u w:val="single"/>
              </w:rPr>
              <w:t xml:space="preserve">                                          </w:t>
            </w:r>
          </w:p>
          <w:p w14:paraId="63AE357A">
            <w:pPr>
              <w:adjustRightInd w:val="0"/>
              <w:spacing w:line="312" w:lineRule="atLeast"/>
              <w:ind w:firstLine="841" w:firstLineChars="349"/>
              <w:textAlignment w:val="baseline"/>
              <w:rPr>
                <w:rFonts w:ascii="宋体" w:hAnsi="宋体"/>
                <w:b/>
                <w:color w:val="auto"/>
                <w:kern w:val="0"/>
                <w:sz w:val="24"/>
                <w:highlight w:val="none"/>
              </w:rPr>
            </w:pPr>
          </w:p>
          <w:p w14:paraId="02BCF42E">
            <w:pPr>
              <w:adjustRightInd w:val="0"/>
              <w:spacing w:line="312" w:lineRule="atLeast"/>
              <w:ind w:firstLine="841" w:firstLineChars="349"/>
              <w:textAlignment w:val="baseline"/>
              <w:rPr>
                <w:rFonts w:ascii="宋体" w:hAnsi="宋体"/>
                <w:b/>
                <w:color w:val="auto"/>
                <w:kern w:val="0"/>
                <w:sz w:val="24"/>
                <w:highlight w:val="none"/>
                <w:u w:val="single"/>
              </w:rPr>
            </w:pPr>
            <w:r>
              <w:rPr>
                <w:rFonts w:hint="eastAsia" w:ascii="宋体" w:hAnsi="宋体"/>
                <w:b/>
                <w:color w:val="auto"/>
                <w:kern w:val="0"/>
                <w:sz w:val="24"/>
                <w:highlight w:val="none"/>
              </w:rPr>
              <w:t>小写：</w:t>
            </w:r>
            <w:r>
              <w:rPr>
                <w:rFonts w:hint="eastAsia" w:ascii="宋体" w:hAnsi="宋体"/>
                <w:b/>
                <w:color w:val="auto"/>
                <w:kern w:val="0"/>
                <w:sz w:val="24"/>
                <w:highlight w:val="none"/>
                <w:u w:val="single"/>
              </w:rPr>
              <w:t xml:space="preserve">                                          </w:t>
            </w:r>
          </w:p>
        </w:tc>
      </w:tr>
      <w:tr w14:paraId="58DBA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6" w:hRule="atLeast"/>
          <w:jc w:val="center"/>
        </w:trPr>
        <w:tc>
          <w:tcPr>
            <w:tcW w:w="8767" w:type="dxa"/>
            <w:noWrap w:val="0"/>
            <w:vAlign w:val="top"/>
          </w:tcPr>
          <w:p w14:paraId="0B9AD80E">
            <w:pPr>
              <w:adjustRightInd w:val="0"/>
              <w:spacing w:line="312" w:lineRule="atLeast"/>
              <w:ind w:firstLine="560"/>
              <w:textAlignment w:val="baseline"/>
              <w:rPr>
                <w:rFonts w:ascii="宋体" w:hAnsi="宋体"/>
                <w:color w:val="auto"/>
                <w:kern w:val="0"/>
                <w:sz w:val="24"/>
                <w:highlight w:val="none"/>
              </w:rPr>
            </w:pPr>
          </w:p>
          <w:p w14:paraId="3DBE721D">
            <w:pPr>
              <w:adjustRightInd w:val="0"/>
              <w:spacing w:line="312" w:lineRule="atLeast"/>
              <w:ind w:firstLine="560"/>
              <w:textAlignment w:val="baseline"/>
              <w:rPr>
                <w:rFonts w:ascii="宋体" w:hAnsi="宋体"/>
                <w:color w:val="auto"/>
                <w:kern w:val="0"/>
                <w:sz w:val="24"/>
                <w:highlight w:val="none"/>
              </w:rPr>
            </w:pPr>
            <w:r>
              <w:rPr>
                <w:rFonts w:hint="eastAsia" w:ascii="宋体" w:hAnsi="宋体"/>
                <w:color w:val="auto"/>
                <w:kern w:val="0"/>
                <w:sz w:val="24"/>
                <w:highlight w:val="none"/>
              </w:rPr>
              <w:t>供应商其他承诺：</w:t>
            </w:r>
          </w:p>
          <w:p w14:paraId="00233407">
            <w:pPr>
              <w:adjustRightInd w:val="0"/>
              <w:spacing w:line="312" w:lineRule="atLeast"/>
              <w:ind w:firstLine="560"/>
              <w:textAlignment w:val="baseline"/>
              <w:rPr>
                <w:rFonts w:ascii="宋体" w:hAnsi="宋体"/>
                <w:color w:val="auto"/>
                <w:kern w:val="0"/>
                <w:sz w:val="24"/>
                <w:highlight w:val="none"/>
              </w:rPr>
            </w:pPr>
          </w:p>
          <w:p w14:paraId="5CC64CF1">
            <w:pPr>
              <w:adjustRightInd w:val="0"/>
              <w:spacing w:line="312" w:lineRule="atLeast"/>
              <w:ind w:firstLine="560"/>
              <w:textAlignment w:val="baseline"/>
              <w:rPr>
                <w:rFonts w:hint="eastAsia" w:ascii="宋体" w:hAnsi="宋体"/>
                <w:color w:val="auto"/>
                <w:kern w:val="0"/>
                <w:sz w:val="24"/>
                <w:highlight w:val="none"/>
              </w:rPr>
            </w:pPr>
          </w:p>
          <w:p w14:paraId="46DB2988">
            <w:pPr>
              <w:adjustRightInd w:val="0"/>
              <w:spacing w:line="312" w:lineRule="atLeast"/>
              <w:ind w:firstLine="560"/>
              <w:textAlignment w:val="baseline"/>
              <w:rPr>
                <w:rFonts w:hint="eastAsia" w:ascii="宋体" w:hAnsi="宋体"/>
                <w:color w:val="auto"/>
                <w:kern w:val="0"/>
                <w:sz w:val="24"/>
                <w:highlight w:val="none"/>
              </w:rPr>
            </w:pPr>
          </w:p>
          <w:p w14:paraId="3DB17C20">
            <w:pPr>
              <w:adjustRightInd w:val="0"/>
              <w:spacing w:line="312" w:lineRule="atLeast"/>
              <w:ind w:firstLine="560"/>
              <w:textAlignment w:val="baseline"/>
              <w:rPr>
                <w:rFonts w:ascii="宋体" w:hAnsi="宋体"/>
                <w:color w:val="auto"/>
                <w:kern w:val="0"/>
                <w:sz w:val="24"/>
                <w:highlight w:val="none"/>
              </w:rPr>
            </w:pPr>
          </w:p>
          <w:p w14:paraId="60851075">
            <w:pPr>
              <w:adjustRightInd w:val="0"/>
              <w:spacing w:line="312" w:lineRule="atLeast"/>
              <w:ind w:firstLine="3000" w:firstLineChars="1250"/>
              <w:textAlignment w:val="baseline"/>
              <w:rPr>
                <w:rFonts w:ascii="宋体" w:hAnsi="宋体"/>
                <w:color w:val="auto"/>
                <w:kern w:val="0"/>
                <w:sz w:val="24"/>
                <w:highlight w:val="none"/>
              </w:rPr>
            </w:pPr>
            <w:r>
              <w:rPr>
                <w:rFonts w:hint="eastAsia" w:ascii="宋体" w:hAnsi="宋体"/>
                <w:color w:val="auto"/>
                <w:kern w:val="0"/>
                <w:sz w:val="24"/>
                <w:highlight w:val="none"/>
              </w:rPr>
              <w:t xml:space="preserve">法定代表人（授权代理人）签字：   </w:t>
            </w:r>
          </w:p>
          <w:p w14:paraId="46D5B1A7">
            <w:pPr>
              <w:adjustRightInd w:val="0"/>
              <w:spacing w:line="312" w:lineRule="atLeast"/>
              <w:ind w:firstLine="2760" w:firstLineChars="1150"/>
              <w:textAlignment w:val="baseline"/>
              <w:rPr>
                <w:rFonts w:ascii="宋体" w:hAnsi="宋体"/>
                <w:color w:val="auto"/>
                <w:kern w:val="0"/>
                <w:sz w:val="24"/>
                <w:highlight w:val="none"/>
              </w:rPr>
            </w:pPr>
          </w:p>
          <w:p w14:paraId="4C85A18B">
            <w:pPr>
              <w:adjustRightInd w:val="0"/>
              <w:spacing w:line="312" w:lineRule="atLeast"/>
              <w:ind w:firstLine="560"/>
              <w:textAlignment w:val="baseline"/>
              <w:rPr>
                <w:rFonts w:ascii="宋体" w:hAnsi="宋体"/>
                <w:color w:val="auto"/>
                <w:kern w:val="0"/>
                <w:sz w:val="24"/>
                <w:highlight w:val="none"/>
              </w:rPr>
            </w:pPr>
            <w:r>
              <w:rPr>
                <w:rFonts w:hint="eastAsia" w:ascii="宋体" w:hAnsi="宋体"/>
                <w:color w:val="auto"/>
                <w:kern w:val="0"/>
                <w:sz w:val="24"/>
                <w:highlight w:val="none"/>
              </w:rPr>
              <w:t xml:space="preserve">                                     年  月   日</w:t>
            </w:r>
          </w:p>
        </w:tc>
      </w:tr>
    </w:tbl>
    <w:p w14:paraId="678E510D">
      <w:pPr>
        <w:adjustRightInd w:val="0"/>
        <w:spacing w:line="520" w:lineRule="exact"/>
        <w:textAlignment w:val="baseline"/>
        <w:rPr>
          <w:rFonts w:ascii="宋体" w:hAnsi="宋体"/>
          <w:color w:val="auto"/>
          <w:kern w:val="0"/>
          <w:sz w:val="24"/>
          <w:highlight w:val="none"/>
        </w:rPr>
      </w:pPr>
      <w:r>
        <w:rPr>
          <w:rFonts w:hint="eastAsia" w:ascii="宋体" w:hAnsi="宋体"/>
          <w:color w:val="auto"/>
          <w:kern w:val="0"/>
          <w:sz w:val="24"/>
          <w:highlight w:val="none"/>
        </w:rPr>
        <w:t>注：1大写数字：壹贰叁肆伍陆柒捌玖零、亿、万、仟、佰、拾；</w:t>
      </w:r>
    </w:p>
    <w:p w14:paraId="1AC1A253">
      <w:pPr>
        <w:spacing w:line="560" w:lineRule="exact"/>
        <w:ind w:firstLine="480"/>
        <w:rPr>
          <w:rFonts w:ascii="宋体" w:hAnsi="宋体"/>
          <w:color w:val="auto"/>
          <w:sz w:val="24"/>
          <w:highlight w:val="none"/>
        </w:rPr>
      </w:pPr>
      <w:r>
        <w:rPr>
          <w:rFonts w:hint="eastAsia" w:ascii="宋体" w:hAnsi="宋体"/>
          <w:color w:val="auto"/>
          <w:kern w:val="0"/>
          <w:sz w:val="24"/>
          <w:highlight w:val="none"/>
        </w:rPr>
        <w:t>2供应商填完此表应在响应报价大写及小写、签名处盖上手印。</w:t>
      </w:r>
    </w:p>
    <w:p w14:paraId="581BAEF7">
      <w:pPr>
        <w:spacing w:line="560" w:lineRule="exact"/>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磋商小组成员签字：                     </w:t>
      </w:r>
    </w:p>
    <w:p w14:paraId="60D4D542">
      <w:pPr>
        <w:pStyle w:val="6"/>
        <w:spacing w:line="360" w:lineRule="auto"/>
        <w:ind w:firstLine="480" w:firstLineChars="200"/>
        <w:rPr>
          <w:rFonts w:hint="eastAsia" w:ascii="宋体" w:hAnsi="宋体" w:eastAsia="宋体" w:cs="宋体"/>
          <w:sz w:val="24"/>
          <w:lang w:val="en-US" w:eastAsia="zh-CN"/>
        </w:rPr>
      </w:pPr>
    </w:p>
    <w:p w14:paraId="30C634AF">
      <w:pPr>
        <w:spacing w:line="578" w:lineRule="exact"/>
        <w:ind w:firstLine="0" w:firstLineChars="0"/>
        <w:jc w:val="left"/>
        <w:rPr>
          <w:rFonts w:hint="eastAsia" w:ascii="仿宋_GB2312" w:hAnsi="仿宋_GB2312" w:eastAsia="仿宋_GB2312" w:cs="仿宋_GB2312"/>
          <w:b w:val="0"/>
          <w:bCs w:val="0"/>
          <w:color w:val="auto"/>
          <w:sz w:val="32"/>
          <w:szCs w:val="32"/>
          <w:highlight w:val="none"/>
          <w:u w:val="none"/>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9F39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1E978">
                          <w:pPr>
                            <w:pStyle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11E978">
                    <w:pPr>
                      <w:pStyle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ZDBiYmIzMDcyYjQ4NjVkYTI0YmE4YzNkZjc5MDMifQ=="/>
  </w:docVars>
  <w:rsids>
    <w:rsidRoot w:val="5309128A"/>
    <w:rsid w:val="00322A1E"/>
    <w:rsid w:val="00A26917"/>
    <w:rsid w:val="01D72493"/>
    <w:rsid w:val="02884B5C"/>
    <w:rsid w:val="029D741A"/>
    <w:rsid w:val="02CF3817"/>
    <w:rsid w:val="02F60206"/>
    <w:rsid w:val="03203A06"/>
    <w:rsid w:val="03584D54"/>
    <w:rsid w:val="038770FA"/>
    <w:rsid w:val="03B82B2E"/>
    <w:rsid w:val="042F62B6"/>
    <w:rsid w:val="04F82F5F"/>
    <w:rsid w:val="06000F4D"/>
    <w:rsid w:val="06327D9D"/>
    <w:rsid w:val="0648625E"/>
    <w:rsid w:val="064C7FCD"/>
    <w:rsid w:val="06C016F1"/>
    <w:rsid w:val="06D303C0"/>
    <w:rsid w:val="06E413E5"/>
    <w:rsid w:val="070B0FA8"/>
    <w:rsid w:val="070E3948"/>
    <w:rsid w:val="07D54439"/>
    <w:rsid w:val="08372653"/>
    <w:rsid w:val="084D31AF"/>
    <w:rsid w:val="08540FAF"/>
    <w:rsid w:val="08605F95"/>
    <w:rsid w:val="086E4D19"/>
    <w:rsid w:val="08AC51A2"/>
    <w:rsid w:val="09606F94"/>
    <w:rsid w:val="099A2423"/>
    <w:rsid w:val="099E1F14"/>
    <w:rsid w:val="09C15C02"/>
    <w:rsid w:val="09F064B2"/>
    <w:rsid w:val="0A3C3CC4"/>
    <w:rsid w:val="0A545AC6"/>
    <w:rsid w:val="0AB813B4"/>
    <w:rsid w:val="0BCD6CD8"/>
    <w:rsid w:val="0BCF7623"/>
    <w:rsid w:val="0C561295"/>
    <w:rsid w:val="0C5745FC"/>
    <w:rsid w:val="0C876CB2"/>
    <w:rsid w:val="0CA02447"/>
    <w:rsid w:val="0D11414F"/>
    <w:rsid w:val="0D8172A5"/>
    <w:rsid w:val="0DFB1CAB"/>
    <w:rsid w:val="0E85325F"/>
    <w:rsid w:val="0F2A424A"/>
    <w:rsid w:val="0F73174D"/>
    <w:rsid w:val="0FFC3BC0"/>
    <w:rsid w:val="102C67BC"/>
    <w:rsid w:val="103E4108"/>
    <w:rsid w:val="10B33242"/>
    <w:rsid w:val="10D20169"/>
    <w:rsid w:val="11566BAC"/>
    <w:rsid w:val="11572401"/>
    <w:rsid w:val="115C6273"/>
    <w:rsid w:val="117626B2"/>
    <w:rsid w:val="11807D30"/>
    <w:rsid w:val="11C82720"/>
    <w:rsid w:val="132E4667"/>
    <w:rsid w:val="13463261"/>
    <w:rsid w:val="143629D8"/>
    <w:rsid w:val="1485453A"/>
    <w:rsid w:val="14916FB7"/>
    <w:rsid w:val="156A1844"/>
    <w:rsid w:val="16236753"/>
    <w:rsid w:val="171E3302"/>
    <w:rsid w:val="172D19A8"/>
    <w:rsid w:val="17410382"/>
    <w:rsid w:val="174C4516"/>
    <w:rsid w:val="175207E1"/>
    <w:rsid w:val="17DE68FC"/>
    <w:rsid w:val="188C22D3"/>
    <w:rsid w:val="18B1550E"/>
    <w:rsid w:val="190156BB"/>
    <w:rsid w:val="192F39F0"/>
    <w:rsid w:val="19756550"/>
    <w:rsid w:val="1A153A0C"/>
    <w:rsid w:val="1A3501B6"/>
    <w:rsid w:val="1A3B1337"/>
    <w:rsid w:val="1A980230"/>
    <w:rsid w:val="1A9D57EA"/>
    <w:rsid w:val="1B083BB0"/>
    <w:rsid w:val="1B723200"/>
    <w:rsid w:val="1B8C48A3"/>
    <w:rsid w:val="1BC17CE4"/>
    <w:rsid w:val="1CC43222"/>
    <w:rsid w:val="1CE617B0"/>
    <w:rsid w:val="1CF06971"/>
    <w:rsid w:val="1D644DCB"/>
    <w:rsid w:val="1D7B096A"/>
    <w:rsid w:val="1D7B1C07"/>
    <w:rsid w:val="1DA24EA3"/>
    <w:rsid w:val="1DD7337C"/>
    <w:rsid w:val="1E023EAA"/>
    <w:rsid w:val="1E3E4729"/>
    <w:rsid w:val="1E7A17E6"/>
    <w:rsid w:val="1E887C88"/>
    <w:rsid w:val="1EB301D9"/>
    <w:rsid w:val="1F0D15A5"/>
    <w:rsid w:val="1F31003B"/>
    <w:rsid w:val="1F493B69"/>
    <w:rsid w:val="1F9F033C"/>
    <w:rsid w:val="1FA94D90"/>
    <w:rsid w:val="1FB9000D"/>
    <w:rsid w:val="1FF14BF6"/>
    <w:rsid w:val="204C58AF"/>
    <w:rsid w:val="20CD7041"/>
    <w:rsid w:val="20F9712E"/>
    <w:rsid w:val="219C747E"/>
    <w:rsid w:val="21C52238"/>
    <w:rsid w:val="22032607"/>
    <w:rsid w:val="22037926"/>
    <w:rsid w:val="228E32C0"/>
    <w:rsid w:val="22B0393F"/>
    <w:rsid w:val="22CD6F6E"/>
    <w:rsid w:val="23172A09"/>
    <w:rsid w:val="23823D1C"/>
    <w:rsid w:val="239E2759"/>
    <w:rsid w:val="23A71E86"/>
    <w:rsid w:val="25021DA0"/>
    <w:rsid w:val="25065E8B"/>
    <w:rsid w:val="253D6B43"/>
    <w:rsid w:val="25A2219F"/>
    <w:rsid w:val="25A86A46"/>
    <w:rsid w:val="25CB240D"/>
    <w:rsid w:val="260C01FF"/>
    <w:rsid w:val="26B62957"/>
    <w:rsid w:val="27B16DAB"/>
    <w:rsid w:val="283B1711"/>
    <w:rsid w:val="28930A75"/>
    <w:rsid w:val="28A92D4A"/>
    <w:rsid w:val="291D14BD"/>
    <w:rsid w:val="2955745C"/>
    <w:rsid w:val="298E557F"/>
    <w:rsid w:val="299E0B55"/>
    <w:rsid w:val="29C13069"/>
    <w:rsid w:val="2A1021A1"/>
    <w:rsid w:val="2A24194B"/>
    <w:rsid w:val="2A693A20"/>
    <w:rsid w:val="2AD24DFA"/>
    <w:rsid w:val="2B066A07"/>
    <w:rsid w:val="2B3D14AE"/>
    <w:rsid w:val="2B911481"/>
    <w:rsid w:val="2BA967CA"/>
    <w:rsid w:val="2BB51544"/>
    <w:rsid w:val="2BCA12DA"/>
    <w:rsid w:val="2C0B1F53"/>
    <w:rsid w:val="2C345B9A"/>
    <w:rsid w:val="2C4D7C04"/>
    <w:rsid w:val="2C825CBC"/>
    <w:rsid w:val="2CAF0521"/>
    <w:rsid w:val="2DC02223"/>
    <w:rsid w:val="2DCB4B41"/>
    <w:rsid w:val="2E0716D5"/>
    <w:rsid w:val="2E0F337C"/>
    <w:rsid w:val="2E132B10"/>
    <w:rsid w:val="2E5C29AD"/>
    <w:rsid w:val="2F696A67"/>
    <w:rsid w:val="2FA30E96"/>
    <w:rsid w:val="316A05A7"/>
    <w:rsid w:val="31D51D1D"/>
    <w:rsid w:val="31DA7E58"/>
    <w:rsid w:val="327C49D3"/>
    <w:rsid w:val="32A61606"/>
    <w:rsid w:val="3339155D"/>
    <w:rsid w:val="33691AE5"/>
    <w:rsid w:val="347D381E"/>
    <w:rsid w:val="34930C9E"/>
    <w:rsid w:val="34A678CF"/>
    <w:rsid w:val="34B37C33"/>
    <w:rsid w:val="350D1D4E"/>
    <w:rsid w:val="352D7EAE"/>
    <w:rsid w:val="3555645D"/>
    <w:rsid w:val="35824EA9"/>
    <w:rsid w:val="35866EDE"/>
    <w:rsid w:val="359619A5"/>
    <w:rsid w:val="359E3EF1"/>
    <w:rsid w:val="35E22452"/>
    <w:rsid w:val="364F648D"/>
    <w:rsid w:val="36FC1DBD"/>
    <w:rsid w:val="3786528F"/>
    <w:rsid w:val="37B7265E"/>
    <w:rsid w:val="387F1F7D"/>
    <w:rsid w:val="38946FDB"/>
    <w:rsid w:val="38CC3AF8"/>
    <w:rsid w:val="38D06E6D"/>
    <w:rsid w:val="39166AA6"/>
    <w:rsid w:val="39AB12AA"/>
    <w:rsid w:val="3A386E2C"/>
    <w:rsid w:val="3AAC17D9"/>
    <w:rsid w:val="3B9D76EA"/>
    <w:rsid w:val="3C627247"/>
    <w:rsid w:val="3C6D5286"/>
    <w:rsid w:val="3CAE641D"/>
    <w:rsid w:val="3D0F688E"/>
    <w:rsid w:val="3D763429"/>
    <w:rsid w:val="3DC079A3"/>
    <w:rsid w:val="3DC945ED"/>
    <w:rsid w:val="3DE31B2A"/>
    <w:rsid w:val="3E4703D5"/>
    <w:rsid w:val="3E593B21"/>
    <w:rsid w:val="3E9F6DE6"/>
    <w:rsid w:val="3EAB715E"/>
    <w:rsid w:val="3EB2703C"/>
    <w:rsid w:val="3EBD5872"/>
    <w:rsid w:val="3F286B66"/>
    <w:rsid w:val="3F621864"/>
    <w:rsid w:val="4016610A"/>
    <w:rsid w:val="401A063A"/>
    <w:rsid w:val="40D630A9"/>
    <w:rsid w:val="41197F4A"/>
    <w:rsid w:val="41250249"/>
    <w:rsid w:val="41A12BAB"/>
    <w:rsid w:val="41E56914"/>
    <w:rsid w:val="4241119A"/>
    <w:rsid w:val="438E5D82"/>
    <w:rsid w:val="43BB1D16"/>
    <w:rsid w:val="43E95AE5"/>
    <w:rsid w:val="43F84B2D"/>
    <w:rsid w:val="4403299E"/>
    <w:rsid w:val="45E2666D"/>
    <w:rsid w:val="461C0398"/>
    <w:rsid w:val="46E27176"/>
    <w:rsid w:val="47262F6D"/>
    <w:rsid w:val="47683A05"/>
    <w:rsid w:val="47746AAC"/>
    <w:rsid w:val="4780267D"/>
    <w:rsid w:val="47A55818"/>
    <w:rsid w:val="47EE148F"/>
    <w:rsid w:val="48081624"/>
    <w:rsid w:val="48083F33"/>
    <w:rsid w:val="48111527"/>
    <w:rsid w:val="48586940"/>
    <w:rsid w:val="49B55C64"/>
    <w:rsid w:val="49BD19A4"/>
    <w:rsid w:val="4A36378E"/>
    <w:rsid w:val="4A3B4D4E"/>
    <w:rsid w:val="4AA664D5"/>
    <w:rsid w:val="4AA94F77"/>
    <w:rsid w:val="4B240273"/>
    <w:rsid w:val="4B354F80"/>
    <w:rsid w:val="4B564475"/>
    <w:rsid w:val="4BB772C7"/>
    <w:rsid w:val="4C2A52EF"/>
    <w:rsid w:val="4CBE3F31"/>
    <w:rsid w:val="4D2656E7"/>
    <w:rsid w:val="4E041E5C"/>
    <w:rsid w:val="4E295896"/>
    <w:rsid w:val="4EA51F9B"/>
    <w:rsid w:val="4F392678"/>
    <w:rsid w:val="4F913136"/>
    <w:rsid w:val="4F9A20CB"/>
    <w:rsid w:val="4FD57274"/>
    <w:rsid w:val="5007085B"/>
    <w:rsid w:val="507B081A"/>
    <w:rsid w:val="508526F0"/>
    <w:rsid w:val="50D70436"/>
    <w:rsid w:val="512C2F2E"/>
    <w:rsid w:val="52654331"/>
    <w:rsid w:val="5309128A"/>
    <w:rsid w:val="53B64176"/>
    <w:rsid w:val="53BA72CD"/>
    <w:rsid w:val="53D2090E"/>
    <w:rsid w:val="542E3360"/>
    <w:rsid w:val="549F0B68"/>
    <w:rsid w:val="54A10E32"/>
    <w:rsid w:val="54E55124"/>
    <w:rsid w:val="556A1237"/>
    <w:rsid w:val="556B06FE"/>
    <w:rsid w:val="55800673"/>
    <w:rsid w:val="55A1100F"/>
    <w:rsid w:val="55E95892"/>
    <w:rsid w:val="55FD28E6"/>
    <w:rsid w:val="56593FDC"/>
    <w:rsid w:val="56641A2C"/>
    <w:rsid w:val="56960BCA"/>
    <w:rsid w:val="56FE07A3"/>
    <w:rsid w:val="57C560AD"/>
    <w:rsid w:val="57DA5FFF"/>
    <w:rsid w:val="57E772B3"/>
    <w:rsid w:val="57F210EB"/>
    <w:rsid w:val="58C07CD8"/>
    <w:rsid w:val="59965D30"/>
    <w:rsid w:val="59AC107A"/>
    <w:rsid w:val="5A10384E"/>
    <w:rsid w:val="5A847008"/>
    <w:rsid w:val="5AD70C22"/>
    <w:rsid w:val="5AF96DFB"/>
    <w:rsid w:val="5BCA0783"/>
    <w:rsid w:val="5BF13D64"/>
    <w:rsid w:val="5C8D39BB"/>
    <w:rsid w:val="5CBB4C65"/>
    <w:rsid w:val="5CC07647"/>
    <w:rsid w:val="5D755C5D"/>
    <w:rsid w:val="5D8123B2"/>
    <w:rsid w:val="5DBE6E24"/>
    <w:rsid w:val="5DCF0D76"/>
    <w:rsid w:val="5E233A52"/>
    <w:rsid w:val="5EE85B14"/>
    <w:rsid w:val="5F7C4FA4"/>
    <w:rsid w:val="60324DD1"/>
    <w:rsid w:val="603945A7"/>
    <w:rsid w:val="60644EF1"/>
    <w:rsid w:val="60715872"/>
    <w:rsid w:val="608E4CB2"/>
    <w:rsid w:val="61903065"/>
    <w:rsid w:val="624C78D4"/>
    <w:rsid w:val="62591098"/>
    <w:rsid w:val="62C42403"/>
    <w:rsid w:val="63152195"/>
    <w:rsid w:val="63C71997"/>
    <w:rsid w:val="63E27F3A"/>
    <w:rsid w:val="640F6E0B"/>
    <w:rsid w:val="6428727F"/>
    <w:rsid w:val="64615725"/>
    <w:rsid w:val="648227B9"/>
    <w:rsid w:val="64AD12DE"/>
    <w:rsid w:val="658018CD"/>
    <w:rsid w:val="66422221"/>
    <w:rsid w:val="66667622"/>
    <w:rsid w:val="66B61AA1"/>
    <w:rsid w:val="68A56CBE"/>
    <w:rsid w:val="69B96266"/>
    <w:rsid w:val="69CF6171"/>
    <w:rsid w:val="6A5D493A"/>
    <w:rsid w:val="6AE306AA"/>
    <w:rsid w:val="6B3158B9"/>
    <w:rsid w:val="6B4E5CDC"/>
    <w:rsid w:val="6B8270EE"/>
    <w:rsid w:val="6C3A486E"/>
    <w:rsid w:val="6C487EF9"/>
    <w:rsid w:val="6C4910B5"/>
    <w:rsid w:val="6CA67E0C"/>
    <w:rsid w:val="6D3536A3"/>
    <w:rsid w:val="6D4269AE"/>
    <w:rsid w:val="6D9B2FE1"/>
    <w:rsid w:val="6E3C494E"/>
    <w:rsid w:val="6EE47B5E"/>
    <w:rsid w:val="6F1A48B6"/>
    <w:rsid w:val="6FB7975C"/>
    <w:rsid w:val="70E85C4B"/>
    <w:rsid w:val="710B3229"/>
    <w:rsid w:val="714275DF"/>
    <w:rsid w:val="72102871"/>
    <w:rsid w:val="728447BA"/>
    <w:rsid w:val="72896444"/>
    <w:rsid w:val="7300527C"/>
    <w:rsid w:val="739D0BCE"/>
    <w:rsid w:val="73D24415"/>
    <w:rsid w:val="74676080"/>
    <w:rsid w:val="74AE17FA"/>
    <w:rsid w:val="74B530B7"/>
    <w:rsid w:val="74E82BA8"/>
    <w:rsid w:val="75513974"/>
    <w:rsid w:val="75A01C7C"/>
    <w:rsid w:val="77D84854"/>
    <w:rsid w:val="77FB6948"/>
    <w:rsid w:val="787D61C9"/>
    <w:rsid w:val="787F0F4C"/>
    <w:rsid w:val="789645D9"/>
    <w:rsid w:val="78B16A46"/>
    <w:rsid w:val="78DB3641"/>
    <w:rsid w:val="796A2D99"/>
    <w:rsid w:val="79980686"/>
    <w:rsid w:val="7AA349BC"/>
    <w:rsid w:val="7AA773BC"/>
    <w:rsid w:val="7AC3316F"/>
    <w:rsid w:val="7B7E152D"/>
    <w:rsid w:val="7B935E8D"/>
    <w:rsid w:val="7C6C56CB"/>
    <w:rsid w:val="7C851BF1"/>
    <w:rsid w:val="7D106553"/>
    <w:rsid w:val="7D985324"/>
    <w:rsid w:val="7DDA2262"/>
    <w:rsid w:val="7E0A3D62"/>
    <w:rsid w:val="7E830842"/>
    <w:rsid w:val="7EDC4396"/>
    <w:rsid w:val="7EDE2A03"/>
    <w:rsid w:val="7EEB4ECC"/>
    <w:rsid w:val="7F25188D"/>
    <w:rsid w:val="7F867EFD"/>
    <w:rsid w:val="7FF41A44"/>
    <w:rsid w:val="7FF51DB6"/>
    <w:rsid w:val="DE5FECB3"/>
    <w:rsid w:val="EFBF0161"/>
    <w:rsid w:val="FDE7D7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100" w:beforeLines="0" w:beforeAutospacing="1" w:after="100" w:afterLines="0" w:afterAutospacing="1" w:line="360" w:lineRule="auto"/>
      <w:outlineLvl w:val="1"/>
    </w:pPr>
    <w:rPr>
      <w:rFonts w:ascii="Arial" w:hAnsi="Arial" w:eastAsia="黑体"/>
      <w:b/>
      <w:bCs/>
      <w:sz w:val="36"/>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index 8"/>
    <w:basedOn w:val="1"/>
    <w:next w:val="1"/>
    <w:unhideWhenUsed/>
    <w:qFormat/>
    <w:uiPriority w:val="99"/>
    <w:pPr>
      <w:ind w:left="2940"/>
      <w:jc w:val="left"/>
    </w:pPr>
  </w:style>
  <w:style w:type="paragraph" w:styleId="4">
    <w:name w:val="Normal Indent"/>
    <w:basedOn w:val="1"/>
    <w:next w:val="1"/>
    <w:unhideWhenUsed/>
    <w:qFormat/>
    <w:uiPriority w:val="99"/>
    <w:pPr>
      <w:adjustRightInd w:val="0"/>
      <w:ind w:firstLine="420"/>
      <w:jc w:val="left"/>
      <w:textAlignment w:val="baseline"/>
    </w:pPr>
    <w:rPr>
      <w:rFonts w:eastAsia="楷体_GB2312"/>
      <w:sz w:val="24"/>
      <w:szCs w:val="20"/>
    </w:rPr>
  </w:style>
  <w:style w:type="paragraph" w:styleId="5">
    <w:name w:val="caption"/>
    <w:basedOn w:val="1"/>
    <w:next w:val="1"/>
    <w:qFormat/>
    <w:uiPriority w:val="0"/>
    <w:rPr>
      <w:rFonts w:ascii="Arial" w:hAnsi="Arial" w:eastAsia="黑体"/>
      <w:sz w:val="20"/>
    </w:rPr>
  </w:style>
  <w:style w:type="paragraph" w:styleId="6">
    <w:name w:val="Body Text"/>
    <w:basedOn w:val="1"/>
    <w:qFormat/>
    <w:uiPriority w:val="0"/>
    <w:rPr>
      <w:rFonts w:ascii="幼圆" w:eastAsia="幼圆"/>
      <w:sz w:val="28"/>
    </w:rPr>
  </w:style>
  <w:style w:type="paragraph" w:styleId="7">
    <w:name w:val="Plain Text"/>
    <w:basedOn w:val="1"/>
    <w:next w:val="8"/>
    <w:unhideWhenUsed/>
    <w:qFormat/>
    <w:uiPriority w:val="99"/>
    <w:rPr>
      <w:rFonts w:ascii="宋体" w:hAnsi="Courier New" w:eastAsia="宋体" w:cs="Courier New"/>
      <w:kern w:val="2"/>
      <w:sz w:val="21"/>
      <w:szCs w:val="21"/>
      <w:lang w:val="en-US" w:eastAsia="zh-CN" w:bidi="ar-SA"/>
    </w:rPr>
  </w:style>
  <w:style w:type="paragraph" w:customStyle="1" w:styleId="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next w:val="5"/>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Plain Text"/>
    <w:basedOn w:val="1"/>
    <w:qFormat/>
    <w:uiPriority w:val="0"/>
    <w:pPr>
      <w:adjustRightInd w:val="0"/>
      <w:textAlignment w:val="baseline"/>
    </w:pPr>
    <w:rPr>
      <w:rFonts w:ascii="宋体" w:hAnsi="Courier New" w:eastAsia="楷体_GB2312"/>
      <w:sz w:val="28"/>
      <w:szCs w:val="20"/>
    </w:r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2859</Words>
  <Characters>2956</Characters>
  <Lines>0</Lines>
  <Paragraphs>0</Paragraphs>
  <TotalTime>36</TotalTime>
  <ScaleCrop>false</ScaleCrop>
  <LinksUpToDate>false</LinksUpToDate>
  <CharactersWithSpaces>3473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2024-07-03T23:40:00Z</dcterms:created>
  <dc:creator>一清</dc:creator>
  <cp:lastModifiedBy> 氨基酸LJ</cp:lastModifiedBy>
  <cp:lastPrinted>2026-01-28T08:40:00Z</cp:lastPrinted>
  <dcterms:modified xsi:type="dcterms:W3CDTF">2026-01-29T01:12:51Z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DE7323F1437A4041A11955D9B2B9D889_13</vt:lpwstr>
  </property>
  <property fmtid="{D5CDD505-2E9C-101B-9397-08002B2CF9AE}" pid="4" name="KSOTemplateDocerSaveRecord">
    <vt:lpwstr>eyJoZGlkIjoiYmMzM2IxOGU2YWNjNWQ4ZWRiNDI2ZDhjODRjNjA1ZmUiLCJ1c2VySWQiOiIyNTM0OTkwMzcifQ==</vt:lpwstr>
  </property>
</Properties>
</file>